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1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2880"/>
      </w:tblGrid>
      <w:tr w:rsidR="00E00394" w14:paraId="73BD11CD" w14:textId="77777777" w:rsidTr="00043433">
        <w:trPr>
          <w:cantSplit/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EAE9F3" w14:textId="77777777" w:rsidR="00E00394" w:rsidRDefault="00E00394" w:rsidP="003F3A61">
            <w:pPr>
              <w:pStyle w:val="Body1"/>
              <w:spacing w:line="23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SBVC</w:t>
            </w:r>
          </w:p>
          <w:p w14:paraId="381E0B5C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Technology Committee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A69A77" w14:textId="260E24C3" w:rsidR="00E00394" w:rsidRDefault="002C7E2D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</w:t>
            </w:r>
            <w:r w:rsidR="009A3155">
              <w:rPr>
                <w:rFonts w:ascii="Arial" w:hAnsi="Arial"/>
                <w:b/>
              </w:rPr>
              <w:t>-0</w:t>
            </w:r>
            <w:r>
              <w:rPr>
                <w:rFonts w:ascii="Arial" w:hAnsi="Arial"/>
                <w:b/>
              </w:rPr>
              <w:t>1</w:t>
            </w:r>
            <w:r w:rsidR="009A3155">
              <w:rPr>
                <w:rFonts w:ascii="Arial" w:hAnsi="Arial"/>
                <w:b/>
              </w:rPr>
              <w:t>-2021</w:t>
            </w:r>
          </w:p>
          <w:p w14:paraId="5980C376" w14:textId="77777777" w:rsidR="00E00394" w:rsidRDefault="00E00394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 Unicode MS"/>
                <w:b/>
              </w:rPr>
              <w:t xml:space="preserve">1:00 p.m. </w:t>
            </w:r>
            <w:r>
              <w:rPr>
                <w:rFonts w:ascii="Arial" w:hAnsi="Arial Unicode MS"/>
                <w:b/>
              </w:rPr>
              <w:t>–</w:t>
            </w:r>
            <w:r>
              <w:rPr>
                <w:rFonts w:ascii="Arial" w:hAnsi="Arial Unicode MS"/>
                <w:b/>
              </w:rPr>
              <w:t xml:space="preserve"> 2:00 p.m.</w:t>
            </w:r>
          </w:p>
          <w:p w14:paraId="3BD76600" w14:textId="77777777" w:rsidR="00E00394" w:rsidRDefault="009A3155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ZOOM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70E990" w14:textId="19264394" w:rsidR="00E00394" w:rsidRDefault="00AF2B6C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Minutes</w:t>
            </w:r>
          </w:p>
        </w:tc>
      </w:tr>
      <w:tr w:rsidR="00E00394" w14:paraId="27A11690" w14:textId="77777777" w:rsidTr="00043433">
        <w:trPr>
          <w:cantSplit/>
          <w:trHeight w:val="15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60D32B" w14:textId="77777777" w:rsidR="00E00394" w:rsidRDefault="0003129C">
            <w:pPr>
              <w:pStyle w:val="Body1"/>
              <w:spacing w:line="240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E00394">
              <w:rPr>
                <w:rFonts w:ascii="Arial" w:hAnsi="Arial Unicode MS"/>
                <w:sz w:val="22"/>
              </w:rPr>
              <w:t>Hrdlicka, Rick (Co-Chair)</w:t>
            </w:r>
          </w:p>
          <w:p w14:paraId="1891EF77" w14:textId="77777777" w:rsidR="001641EA" w:rsidRDefault="00F66DCA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Baez, Jean </w:t>
            </w:r>
            <w:r w:rsidR="001641EA">
              <w:rPr>
                <w:rFonts w:ascii="Arial" w:hAnsi="Arial Unicode MS"/>
                <w:sz w:val="22"/>
              </w:rPr>
              <w:t>(ASG)</w:t>
            </w:r>
          </w:p>
          <w:p w14:paraId="319C6FB7" w14:textId="77777777" w:rsidR="00E00394" w:rsidRDefault="00E12DCA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astedo, Dave </w:t>
            </w:r>
          </w:p>
          <w:p w14:paraId="59767DE5" w14:textId="4E539C57" w:rsidR="00E00394" w:rsidRDefault="0064163C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C7BF2"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atalo, Mandy </w:t>
            </w:r>
          </w:p>
          <w:p w14:paraId="31C89FCC" w14:textId="7C0784A5" w:rsidR="001D4FDB" w:rsidRDefault="00567AB0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D4FDB">
              <w:rPr>
                <w:rFonts w:ascii="Arial" w:hAnsi="Arial Unicode MS"/>
                <w:sz w:val="22"/>
              </w:rPr>
              <w:t>Bixler, Luk</w:t>
            </w:r>
            <w:r w:rsidR="00B05C64">
              <w:rPr>
                <w:rFonts w:ascii="Arial" w:hAnsi="Arial Unicode MS"/>
                <w:sz w:val="22"/>
              </w:rPr>
              <w:t>e</w:t>
            </w:r>
          </w:p>
          <w:p w14:paraId="78A71445" w14:textId="736E9EE8" w:rsidR="002119FB" w:rsidRDefault="00CD62CF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F3A61">
              <w:rPr>
                <w:rFonts w:ascii="Arial" w:hAnsi="Arial Unicode MS"/>
                <w:sz w:val="22"/>
              </w:rPr>
              <w:t>Bojorquez, Ana (DSPS)</w:t>
            </w:r>
            <w:r w:rsidR="002119FB">
              <w:rPr>
                <w:rFonts w:ascii="Arial" w:hAnsi="Arial Unicode MS"/>
                <w:sz w:val="22"/>
              </w:rPr>
              <w:t xml:space="preserve"> </w:t>
            </w:r>
          </w:p>
          <w:p w14:paraId="3CC19FFD" w14:textId="77777777" w:rsidR="00E00394" w:rsidRDefault="00FB3B1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Chang, Andy (DCS)</w:t>
            </w:r>
          </w:p>
          <w:p w14:paraId="6B238FBD" w14:textId="20C122A8" w:rsidR="003618CF" w:rsidRPr="003F3A61" w:rsidRDefault="001B4BE7" w:rsidP="00B37D3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9F79C0">
              <w:rPr>
                <w:rFonts w:ascii="Arial" w:hAnsi="Arial Unicode MS"/>
                <w:sz w:val="22"/>
              </w:rPr>
              <w:t>Cruz, Alexander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E35E7" w14:textId="77777777" w:rsidR="00B37D3D" w:rsidRDefault="00B37D3D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Feist, John </w:t>
            </w:r>
          </w:p>
          <w:p w14:paraId="2976BCA8" w14:textId="77777777" w:rsidR="00492467" w:rsidRDefault="0049246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Flaa, Jonathan</w:t>
            </w:r>
          </w:p>
          <w:p w14:paraId="4B30356C" w14:textId="2BF23D66" w:rsidR="00352CB2" w:rsidRDefault="0034470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52CB2">
              <w:rPr>
                <w:rFonts w:ascii="Arial" w:hAnsi="Arial Unicode MS"/>
                <w:sz w:val="22"/>
              </w:rPr>
              <w:t>Hamdy, Rania</w:t>
            </w:r>
            <w:r w:rsidR="00A938BD">
              <w:rPr>
                <w:rFonts w:ascii="Arial" w:hAnsi="Arial Unicode MS"/>
                <w:sz w:val="22"/>
              </w:rPr>
              <w:t xml:space="preserve"> </w:t>
            </w:r>
            <w:r w:rsidR="00352CB2">
              <w:rPr>
                <w:rFonts w:ascii="Arial" w:hAnsi="Arial Unicode MS"/>
                <w:sz w:val="22"/>
              </w:rPr>
              <w:t xml:space="preserve">(ProDev) </w:t>
            </w:r>
          </w:p>
          <w:p w14:paraId="137E5983" w14:textId="75D32C0E" w:rsidR="00FB3B17" w:rsidRDefault="00CD62CF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FB3B17">
              <w:rPr>
                <w:rFonts w:ascii="Arial" w:hAnsi="Arial Unicode MS"/>
                <w:sz w:val="22"/>
              </w:rPr>
              <w:t>Hastings, Ron</w:t>
            </w:r>
          </w:p>
          <w:p w14:paraId="713CB1EE" w14:textId="77777777" w:rsidR="00404743" w:rsidRDefault="00404743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Jakpor, Riase</w:t>
            </w:r>
          </w:p>
          <w:p w14:paraId="4082F245" w14:textId="77777777" w:rsidR="007818E3" w:rsidRDefault="007818E3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Johnson, Wallace</w:t>
            </w:r>
          </w:p>
          <w:p w14:paraId="7FEF7E3F" w14:textId="55B9AC3F" w:rsidR="003618CF" w:rsidRDefault="00567AB0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CD3090">
              <w:rPr>
                <w:rFonts w:ascii="Arial" w:hAnsi="Arial Unicode MS"/>
                <w:sz w:val="22"/>
              </w:rPr>
              <w:t>Kafela, Kathy</w:t>
            </w:r>
          </w:p>
          <w:p w14:paraId="7A950FD0" w14:textId="130D1B75" w:rsidR="001263B1" w:rsidRPr="00404743" w:rsidRDefault="00243AA5" w:rsidP="001263B1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263B1">
              <w:rPr>
                <w:rFonts w:ascii="Arial" w:hAnsi="Arial Unicode MS"/>
                <w:sz w:val="22"/>
              </w:rPr>
              <w:t>Rosales, Manny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26BD5E" w14:textId="77777777" w:rsidR="00261779" w:rsidRDefault="00261779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Stalbert, Malik</w:t>
            </w:r>
          </w:p>
          <w:p w14:paraId="5D3B63DD" w14:textId="414E0601" w:rsidR="000A3188" w:rsidRDefault="00CD62CF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0A3188">
              <w:rPr>
                <w:rFonts w:ascii="Arial" w:hAnsi="Arial Unicode MS"/>
                <w:sz w:val="22"/>
              </w:rPr>
              <w:t>Sifuentes, Aldo</w:t>
            </w:r>
            <w:r w:rsidR="001641EA">
              <w:rPr>
                <w:rFonts w:ascii="Arial" w:hAnsi="Arial Unicode MS"/>
                <w:sz w:val="22"/>
              </w:rPr>
              <w:t xml:space="preserve"> (Co-Chair)</w:t>
            </w:r>
          </w:p>
          <w:p w14:paraId="4A72EF46" w14:textId="69492403" w:rsidR="00DF066C" w:rsidRDefault="00CD62CF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F3A61">
              <w:rPr>
                <w:rFonts w:ascii="Arial" w:hAnsi="Arial Unicode MS"/>
                <w:sz w:val="22"/>
              </w:rPr>
              <w:t>Sims, Jeremy (D</w:t>
            </w:r>
            <w:r w:rsidR="00FB3B17">
              <w:rPr>
                <w:rFonts w:ascii="Arial" w:hAnsi="Arial Unicode MS"/>
                <w:sz w:val="22"/>
              </w:rPr>
              <w:t>T</w:t>
            </w:r>
            <w:r w:rsidR="003F3A61">
              <w:rPr>
                <w:rFonts w:ascii="Arial" w:hAnsi="Arial Unicode MS"/>
                <w:sz w:val="22"/>
              </w:rPr>
              <w:t>S)</w:t>
            </w:r>
          </w:p>
          <w:p w14:paraId="3652300A" w14:textId="35F76427" w:rsidR="000A439D" w:rsidRDefault="00CD62CF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3142B">
              <w:rPr>
                <w:rFonts w:ascii="Arial" w:hAnsi="Arial Unicode MS"/>
                <w:sz w:val="22"/>
              </w:rPr>
              <w:t>Underwood, Bruce</w:t>
            </w:r>
          </w:p>
          <w:p w14:paraId="0A09C0C9" w14:textId="6EC9F692" w:rsidR="00512706" w:rsidRDefault="00CD62CF" w:rsidP="00DF066C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E00394">
              <w:rPr>
                <w:rFonts w:ascii="Arial" w:hAnsi="Arial Unicode MS"/>
                <w:sz w:val="22"/>
              </w:rPr>
              <w:t>Wall, Patti</w:t>
            </w:r>
          </w:p>
          <w:p w14:paraId="6BA288A8" w14:textId="41B788F8" w:rsidR="004C5486" w:rsidRDefault="009A3155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Yearyean, Nathan (Classified Senate)</w:t>
            </w:r>
          </w:p>
          <w:p w14:paraId="333587A2" w14:textId="390E5FDF" w:rsidR="0070519C" w:rsidRPr="007C12FD" w:rsidRDefault="00CD62CF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0519C">
              <w:rPr>
                <w:rFonts w:ascii="Arial" w:hAnsi="Arial Unicode MS"/>
                <w:sz w:val="22"/>
              </w:rPr>
              <w:t>Yearyean, Sarah</w:t>
            </w:r>
          </w:p>
        </w:tc>
      </w:tr>
      <w:tr w:rsidR="00E00394" w14:paraId="6CEFF324" w14:textId="77777777" w:rsidTr="00043433">
        <w:trPr>
          <w:cantSplit/>
          <w:trHeight w:val="3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EB5B7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1FE2AF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804E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Further Action</w:t>
            </w:r>
          </w:p>
        </w:tc>
      </w:tr>
      <w:tr w:rsidR="00E00394" w14:paraId="47FD8409" w14:textId="77777777" w:rsidTr="00043433">
        <w:trPr>
          <w:cantSplit/>
          <w:trHeight w:val="15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4FB040" w14:textId="1136128B" w:rsidR="006761F4" w:rsidRDefault="00E00394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Approve Minutes </w:t>
            </w:r>
            <w:r w:rsidR="001263B1">
              <w:rPr>
                <w:rFonts w:ascii="Arial" w:hAnsi="Arial Unicode MS"/>
              </w:rPr>
              <w:t>05-05</w:t>
            </w:r>
            <w:r w:rsidR="00404743">
              <w:rPr>
                <w:rFonts w:ascii="Arial" w:hAnsi="Arial Unicode MS"/>
              </w:rPr>
              <w:t>-202</w:t>
            </w:r>
            <w:r w:rsidR="009A3155">
              <w:rPr>
                <w:rFonts w:ascii="Arial" w:hAnsi="Arial Unicode MS"/>
              </w:rPr>
              <w:t>1</w:t>
            </w:r>
          </w:p>
          <w:p w14:paraId="282970FA" w14:textId="77777777" w:rsidR="00C137FE" w:rsidRPr="00D71B03" w:rsidRDefault="00C137FE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DFE59C" w14:textId="7726E0C7" w:rsidR="00F339D2" w:rsidRPr="00D71B03" w:rsidRDefault="00C8672A" w:rsidP="001C5D1E">
            <w:pPr>
              <w:pStyle w:val="Body1"/>
              <w:spacing w:line="236" w:lineRule="auto"/>
              <w:ind w:left="0" w:firstLine="0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Bruce Jeremy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873C1" w14:textId="77777777" w:rsidR="00E00394" w:rsidRDefault="00E00394"/>
        </w:tc>
      </w:tr>
      <w:tr w:rsidR="005C17E6" w14:paraId="4DC670FD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6FA681" w14:textId="3B7E914D" w:rsidR="00244F1A" w:rsidRDefault="00244F1A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Review Committee Charge</w:t>
            </w:r>
          </w:p>
          <w:p w14:paraId="01990E6B" w14:textId="7019DB72" w:rsidR="00244F1A" w:rsidRDefault="00244F1A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Review College Mission.</w:t>
            </w:r>
          </w:p>
          <w:p w14:paraId="63BF2DB3" w14:textId="299B288E" w:rsidR="005C17E6" w:rsidRDefault="00244F1A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Elect Co-Chair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BC47AB" w14:textId="77777777" w:rsidR="000313CD" w:rsidRDefault="001062DC" w:rsidP="000313CD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Reviewed with Committee.</w:t>
            </w:r>
          </w:p>
          <w:p w14:paraId="38492377" w14:textId="106CC16C" w:rsidR="000313CD" w:rsidRPr="000313CD" w:rsidRDefault="00716E9D" w:rsidP="000313CD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proofErr w:type="gram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S</w:t>
            </w:r>
            <w:r w:rsidR="000313CD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ifuentes </w:t>
            </w: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Motioned</w:t>
            </w:r>
            <w:proofErr w:type="gram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Mandy 2</w:t>
            </w:r>
            <w:r w:rsidRPr="00716E9D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  <w:vertAlign w:val="superscript"/>
              </w:rPr>
              <w:t>nd</w:t>
            </w: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Ron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E2543C" w14:textId="77777777" w:rsidR="005C17E6" w:rsidRPr="00555A39" w:rsidRDefault="005C17E6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5D1377EF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E98907" w14:textId="77777777" w:rsidR="00655970" w:rsidRPr="006214D5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Online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3AB9B2" w14:textId="38A964BE" w:rsidR="00802AC6" w:rsidRPr="003272DA" w:rsidRDefault="00A566FE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Met once worked on goals and objectives. Continue leve</w:t>
            </w:r>
            <w:r w:rsidR="00F16A92"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l 1 training. Stipend available.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F2A793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D32C264" w14:textId="77777777" w:rsidTr="008B61EA">
        <w:trPr>
          <w:cantSplit/>
          <w:trHeight w:val="9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ECFB3E" w14:textId="77777777" w:rsidR="00655970" w:rsidRPr="007A559C" w:rsidRDefault="00655970" w:rsidP="00655970">
            <w:pPr>
              <w:pStyle w:val="Body1"/>
              <w:tabs>
                <w:tab w:val="left" w:pos="520"/>
              </w:tabs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TESS Reports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31A074" w14:textId="77777777" w:rsidR="006E34F1" w:rsidRDefault="00F9755C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Jeremy </w:t>
            </w:r>
            <w:r w:rsidR="00927D3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–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 w:rsidR="00927D3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Move SSO portal to the cloud. </w:t>
            </w:r>
            <w:r w:rsidR="00B72558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Working on Library </w:t>
            </w:r>
            <w:r w:rsidR="00EF247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SSO. Phone system upgrade. </w:t>
            </w:r>
          </w:p>
          <w:p w14:paraId="746F572E" w14:textId="791B43A1" w:rsidR="004349AE" w:rsidRPr="00DC5DCE" w:rsidRDefault="004349AE" w:rsidP="00FA624D">
            <w:pPr>
              <w:pStyle w:val="ListParagraph"/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7081D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71495AA" w14:textId="77777777" w:rsidTr="00043433">
        <w:trPr>
          <w:cantSplit/>
          <w:trHeight w:val="6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585EB4" w14:textId="77777777" w:rsidR="00655970" w:rsidRPr="0001640E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College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5FA48" w14:textId="6FE2844C" w:rsidR="00295ED8" w:rsidRPr="00555A39" w:rsidRDefault="00FA624D" w:rsidP="001C5D1E">
            <w:pPr>
              <w:pStyle w:val="Body1"/>
              <w:numPr>
                <w:ilvl w:val="0"/>
                <w:numId w:val="7"/>
              </w:numPr>
              <w:spacing w:line="236" w:lineRule="auto"/>
              <w:ind w:left="363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Has not met yet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CF5C4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7261D12B" w14:textId="77777777" w:rsidTr="00043433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BE9498" w14:textId="77777777" w:rsidR="00655970" w:rsidRPr="0033644F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Professional Dev.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574C07" w14:textId="53CDE8D3" w:rsidR="00EF7FDA" w:rsidRPr="00B13FDC" w:rsidRDefault="001F46A4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Training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faclty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chairs. And others.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0CAD5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F85275" w14:paraId="43BD36E7" w14:textId="77777777" w:rsidTr="00043433">
        <w:trPr>
          <w:cantSplit/>
          <w:trHeight w:val="8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A2492C" w14:textId="77777777" w:rsidR="00F85275" w:rsidRPr="00C800DB" w:rsidRDefault="00C800DB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Budget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DDDBD9" w14:textId="154C1487" w:rsidR="0049277F" w:rsidRDefault="00FA624D" w:rsidP="00E52266">
            <w:pPr>
              <w:pStyle w:val="ListParagraph"/>
              <w:numPr>
                <w:ilvl w:val="0"/>
                <w:numId w:val="8"/>
              </w:numPr>
              <w:ind w:left="363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Has not met yet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47FCE1" w14:textId="77777777" w:rsidR="00F85275" w:rsidRPr="00555A39" w:rsidRDefault="00F85275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24C8AB74" w14:textId="77777777" w:rsidTr="00043433">
        <w:trPr>
          <w:cantSplit/>
          <w:trHeight w:val="9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F01CCD" w14:textId="77777777" w:rsidR="00655970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CTS Report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8DB8FE" w14:textId="04A82BB6" w:rsidR="0001189A" w:rsidRPr="006D1D64" w:rsidRDefault="00D91975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Aldo 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–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Hyflex (zoom ready rooms) </w:t>
            </w:r>
            <w:r w:rsidR="00336AEF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26 rooms were completed for Fall. </w:t>
            </w:r>
            <w:r w:rsidR="00955521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40 additional rooms in progress. Contractor had issues getting </w:t>
            </w:r>
            <w:r w:rsidR="002216D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LCD screens for rear of rooms. Displays started to arrive. Trainings at </w:t>
            </w:r>
            <w:proofErr w:type="spellStart"/>
            <w:r w:rsidR="002216D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begiing</w:t>
            </w:r>
            <w:proofErr w:type="spellEnd"/>
            <w:r w:rsidR="002216D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of Fall. </w:t>
            </w:r>
            <w:r w:rsidR="004E510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Instructors have gotten the hang of the systems. Additional training today.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FEBDEC" w14:textId="77777777" w:rsidR="00655970" w:rsidRPr="00555A39" w:rsidRDefault="00655970" w:rsidP="008C49CA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7E471E" w14:paraId="1AC8EE7F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687CDF" w14:textId="5D5BA387" w:rsidR="007E471E" w:rsidRDefault="007E471E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lastRenderedPageBreak/>
              <w:t>CTS Continued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8B3520" w14:textId="7AC60743" w:rsidR="007E471E" w:rsidRPr="00586007" w:rsidRDefault="001B4BE7" w:rsidP="00586007">
            <w:pPr>
              <w:pStyle w:val="ListParagraph"/>
              <w:numPr>
                <w:ilvl w:val="0"/>
                <w:numId w:val="8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Docking Stations</w:t>
            </w:r>
            <w:r w:rsidR="009709D0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. </w:t>
            </w:r>
            <w:proofErr w:type="gramStart"/>
            <w:r w:rsidR="00DC53A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Laptops</w:t>
            </w:r>
            <w:proofErr w:type="gramEnd"/>
            <w:r w:rsidR="00DC53A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hotspot.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81FCB8" w14:textId="77777777" w:rsidR="007E471E" w:rsidRPr="00555A39" w:rsidRDefault="007E471E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018B4F88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634C5" w14:textId="77777777" w:rsidR="00655970" w:rsidRPr="00556C8E" w:rsidRDefault="00655970" w:rsidP="00655970">
            <w:pPr>
              <w:pStyle w:val="Body1"/>
              <w:spacing w:line="23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New/Old Business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0339D1" w14:textId="77777777" w:rsidR="009D15E4" w:rsidRPr="00555A39" w:rsidRDefault="009D15E4" w:rsidP="003A3F0F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CDCF0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048D5D9" w14:textId="77777777" w:rsidTr="00043433">
        <w:trPr>
          <w:cantSplit/>
          <w:trHeight w:val="3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76B2AD" w14:textId="77777777" w:rsidR="00655970" w:rsidRDefault="00655970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Next Meeting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B17F5F" w14:textId="7EC265CA" w:rsidR="00655970" w:rsidRDefault="00722F40" w:rsidP="006611CB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 xml:space="preserve">October </w:t>
            </w:r>
            <w:r w:rsidR="0033224C">
              <w:rPr>
                <w:rFonts w:ascii="Arial" w:hAnsi="Arial Unicode MS"/>
                <w:b/>
                <w:sz w:val="36"/>
              </w:rPr>
              <w:t>6</w:t>
            </w:r>
            <w:r w:rsidR="004E3126">
              <w:rPr>
                <w:rFonts w:ascii="Arial" w:hAnsi="Arial Unicode MS"/>
                <w:b/>
                <w:sz w:val="36"/>
              </w:rPr>
              <w:t xml:space="preserve">, </w:t>
            </w:r>
            <w:r w:rsidR="001B4178">
              <w:rPr>
                <w:rFonts w:ascii="Arial" w:hAnsi="Arial Unicode MS"/>
                <w:b/>
                <w:sz w:val="36"/>
              </w:rPr>
              <w:t>20</w:t>
            </w:r>
            <w:r w:rsidR="0045481E">
              <w:rPr>
                <w:rFonts w:ascii="Arial" w:hAnsi="Arial Unicode MS"/>
                <w:b/>
                <w:sz w:val="36"/>
              </w:rPr>
              <w:t>2</w:t>
            </w:r>
            <w:r w:rsidR="009A3155">
              <w:rPr>
                <w:rFonts w:ascii="Arial" w:hAnsi="Arial Unicode MS"/>
                <w:b/>
                <w:sz w:val="36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053BA" w14:textId="77777777" w:rsidR="00655970" w:rsidRDefault="00F857EF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Zoom</w:t>
            </w:r>
          </w:p>
        </w:tc>
      </w:tr>
    </w:tbl>
    <w:p w14:paraId="5540A00D" w14:textId="77777777" w:rsidR="00E00394" w:rsidRPr="003F3A61" w:rsidRDefault="00E00394" w:rsidP="003F3A61">
      <w:pPr>
        <w:pStyle w:val="Body1"/>
        <w:ind w:left="0" w:firstLine="0"/>
        <w:rPr>
          <w:rFonts w:eastAsia="Times New Roman"/>
          <w:color w:val="auto"/>
          <w:sz w:val="2"/>
          <w:szCs w:val="2"/>
          <w:lang w:bidi="x-none"/>
        </w:rPr>
      </w:pPr>
    </w:p>
    <w:sectPr w:rsidR="00E00394" w:rsidRPr="003F3A61">
      <w:footerReference w:type="default" r:id="rId11"/>
      <w:pgSz w:w="12240" w:h="15840"/>
      <w:pgMar w:top="108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06B5" w14:textId="77777777" w:rsidR="002D39AD" w:rsidRDefault="002D39AD">
      <w:r>
        <w:separator/>
      </w:r>
    </w:p>
  </w:endnote>
  <w:endnote w:type="continuationSeparator" w:id="0">
    <w:p w14:paraId="31FBFEEC" w14:textId="77777777" w:rsidR="002D39AD" w:rsidRDefault="002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6513" w14:textId="77777777" w:rsidR="0041775B" w:rsidRDefault="0041775B">
    <w:pPr>
      <w:tabs>
        <w:tab w:val="center" w:pos="4320"/>
        <w:tab w:val="right" w:pos="8640"/>
      </w:tabs>
      <w:spacing w:line="235" w:lineRule="auto"/>
      <w:ind w:left="144" w:hanging="144"/>
      <w:outlineLvl w:val="0"/>
      <w:rPr>
        <w:sz w:val="20"/>
        <w:lang w:bidi="x-none"/>
      </w:rPr>
    </w:pPr>
    <w:r>
      <w:rPr>
        <w:rFonts w:eastAsia="Arial Unicode MS" w:hAnsi="Arial Unicode MS"/>
        <w:color w:val="000000"/>
        <w:u w:color="000000"/>
      </w:rPr>
      <w:tab/>
      <w:t xml:space="preserve">Page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  <w:r>
      <w:rPr>
        <w:rFonts w:eastAsia="Arial Unicode MS" w:hAnsi="Arial Unicode MS"/>
        <w:color w:val="000000"/>
        <w:u w:color="000000"/>
      </w:rPr>
      <w:t xml:space="preserve"> of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NUMPAGES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B293" w14:textId="77777777" w:rsidR="002D39AD" w:rsidRDefault="002D39AD">
      <w:r>
        <w:separator/>
      </w:r>
    </w:p>
  </w:footnote>
  <w:footnote w:type="continuationSeparator" w:id="0">
    <w:p w14:paraId="7E521ABB" w14:textId="77777777" w:rsidR="002D39AD" w:rsidRDefault="002D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9"/>
    <w:multiLevelType w:val="hybridMultilevel"/>
    <w:tmpl w:val="059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77E"/>
    <w:multiLevelType w:val="hybridMultilevel"/>
    <w:tmpl w:val="DA1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1EFA"/>
    <w:multiLevelType w:val="hybridMultilevel"/>
    <w:tmpl w:val="320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8E2"/>
    <w:multiLevelType w:val="hybridMultilevel"/>
    <w:tmpl w:val="74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E60"/>
    <w:multiLevelType w:val="hybridMultilevel"/>
    <w:tmpl w:val="35D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D13"/>
    <w:multiLevelType w:val="hybridMultilevel"/>
    <w:tmpl w:val="491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5532"/>
    <w:multiLevelType w:val="hybridMultilevel"/>
    <w:tmpl w:val="2F0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372A"/>
    <w:multiLevelType w:val="hybridMultilevel"/>
    <w:tmpl w:val="0FA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19DD"/>
    <w:multiLevelType w:val="hybridMultilevel"/>
    <w:tmpl w:val="C2DC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836F9"/>
    <w:multiLevelType w:val="multilevel"/>
    <w:tmpl w:val="594C3C0A"/>
    <w:lvl w:ilvl="0">
      <w:start w:val="1"/>
      <w:numFmt w:val="decimal"/>
      <w:lvlText w:val="Goal 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682"/>
        </w:tabs>
        <w:ind w:left="268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358" w:hanging="648"/>
      </w:p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2862" w:hanging="792"/>
      </w:p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3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38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3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10"/>
        </w:tabs>
        <w:ind w:left="4950" w:hanging="1440"/>
      </w:pPr>
    </w:lvl>
  </w:abstractNum>
  <w:abstractNum w:abstractNumId="10" w15:restartNumberingAfterBreak="0">
    <w:nsid w:val="78F23566"/>
    <w:multiLevelType w:val="hybridMultilevel"/>
    <w:tmpl w:val="21C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F57"/>
    <w:multiLevelType w:val="hybridMultilevel"/>
    <w:tmpl w:val="0F0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DIxMzQxMTIwNjdU0lEKTi0uzszPAykwqgUAjc0xQiwAAAA="/>
  </w:docVars>
  <w:rsids>
    <w:rsidRoot w:val="0070798D"/>
    <w:rsid w:val="000002C8"/>
    <w:rsid w:val="00000C86"/>
    <w:rsid w:val="00010515"/>
    <w:rsid w:val="00011460"/>
    <w:rsid w:val="0001189A"/>
    <w:rsid w:val="0001640E"/>
    <w:rsid w:val="0001784B"/>
    <w:rsid w:val="00017ACB"/>
    <w:rsid w:val="00017C5F"/>
    <w:rsid w:val="00021FBB"/>
    <w:rsid w:val="00027936"/>
    <w:rsid w:val="0003129C"/>
    <w:rsid w:val="000313CD"/>
    <w:rsid w:val="00043433"/>
    <w:rsid w:val="000453A6"/>
    <w:rsid w:val="00045EE7"/>
    <w:rsid w:val="000619FD"/>
    <w:rsid w:val="00062362"/>
    <w:rsid w:val="000631D7"/>
    <w:rsid w:val="00070861"/>
    <w:rsid w:val="00070B90"/>
    <w:rsid w:val="00071A04"/>
    <w:rsid w:val="00071F3B"/>
    <w:rsid w:val="00080DD4"/>
    <w:rsid w:val="0008720C"/>
    <w:rsid w:val="0008753A"/>
    <w:rsid w:val="000905B2"/>
    <w:rsid w:val="0009393C"/>
    <w:rsid w:val="00094204"/>
    <w:rsid w:val="000A1731"/>
    <w:rsid w:val="000A18C2"/>
    <w:rsid w:val="000A1E6F"/>
    <w:rsid w:val="000A2A5D"/>
    <w:rsid w:val="000A3188"/>
    <w:rsid w:val="000A439D"/>
    <w:rsid w:val="000A4D3A"/>
    <w:rsid w:val="000B27D6"/>
    <w:rsid w:val="000B45CD"/>
    <w:rsid w:val="000B626A"/>
    <w:rsid w:val="000C127E"/>
    <w:rsid w:val="000E08C9"/>
    <w:rsid w:val="000E0E9E"/>
    <w:rsid w:val="000E147A"/>
    <w:rsid w:val="000E1D99"/>
    <w:rsid w:val="000E49D9"/>
    <w:rsid w:val="000F76D9"/>
    <w:rsid w:val="00102C4F"/>
    <w:rsid w:val="001039DF"/>
    <w:rsid w:val="001062DC"/>
    <w:rsid w:val="001140E0"/>
    <w:rsid w:val="00115FD6"/>
    <w:rsid w:val="0011622F"/>
    <w:rsid w:val="00121958"/>
    <w:rsid w:val="001226CB"/>
    <w:rsid w:val="00123492"/>
    <w:rsid w:val="001239A4"/>
    <w:rsid w:val="001263B1"/>
    <w:rsid w:val="00126C06"/>
    <w:rsid w:val="0013142B"/>
    <w:rsid w:val="001338F1"/>
    <w:rsid w:val="0013396A"/>
    <w:rsid w:val="0014706E"/>
    <w:rsid w:val="001569E7"/>
    <w:rsid w:val="00156EEF"/>
    <w:rsid w:val="0016301C"/>
    <w:rsid w:val="00163A5C"/>
    <w:rsid w:val="00163E47"/>
    <w:rsid w:val="001641EA"/>
    <w:rsid w:val="00170E2D"/>
    <w:rsid w:val="00180DE9"/>
    <w:rsid w:val="00181C16"/>
    <w:rsid w:val="001860E4"/>
    <w:rsid w:val="001918A9"/>
    <w:rsid w:val="001932DB"/>
    <w:rsid w:val="00197AEF"/>
    <w:rsid w:val="001A262C"/>
    <w:rsid w:val="001A3E47"/>
    <w:rsid w:val="001A6A1A"/>
    <w:rsid w:val="001A759D"/>
    <w:rsid w:val="001B4178"/>
    <w:rsid w:val="001B4BE7"/>
    <w:rsid w:val="001B74D4"/>
    <w:rsid w:val="001B7B0A"/>
    <w:rsid w:val="001C4AFF"/>
    <w:rsid w:val="001C5D1E"/>
    <w:rsid w:val="001D4FDB"/>
    <w:rsid w:val="001D70A0"/>
    <w:rsid w:val="001E15D5"/>
    <w:rsid w:val="001E3320"/>
    <w:rsid w:val="001F46A4"/>
    <w:rsid w:val="001F7693"/>
    <w:rsid w:val="0020368A"/>
    <w:rsid w:val="002119FB"/>
    <w:rsid w:val="00214F3D"/>
    <w:rsid w:val="00215BE0"/>
    <w:rsid w:val="002216DB"/>
    <w:rsid w:val="00226323"/>
    <w:rsid w:val="0023594B"/>
    <w:rsid w:val="00236660"/>
    <w:rsid w:val="0023756B"/>
    <w:rsid w:val="00243AA5"/>
    <w:rsid w:val="00244F1A"/>
    <w:rsid w:val="00244FBA"/>
    <w:rsid w:val="00253655"/>
    <w:rsid w:val="002555B9"/>
    <w:rsid w:val="002571A6"/>
    <w:rsid w:val="00257571"/>
    <w:rsid w:val="00261779"/>
    <w:rsid w:val="00263074"/>
    <w:rsid w:val="00264236"/>
    <w:rsid w:val="0026739F"/>
    <w:rsid w:val="00267AA6"/>
    <w:rsid w:val="002738AB"/>
    <w:rsid w:val="00282B27"/>
    <w:rsid w:val="0028591F"/>
    <w:rsid w:val="00295ED8"/>
    <w:rsid w:val="0029736E"/>
    <w:rsid w:val="002A6F56"/>
    <w:rsid w:val="002B1A6F"/>
    <w:rsid w:val="002C107D"/>
    <w:rsid w:val="002C7E2D"/>
    <w:rsid w:val="002D33EF"/>
    <w:rsid w:val="002D39AD"/>
    <w:rsid w:val="002D53E8"/>
    <w:rsid w:val="002E281A"/>
    <w:rsid w:val="002E5EAC"/>
    <w:rsid w:val="002F2A93"/>
    <w:rsid w:val="002F7B43"/>
    <w:rsid w:val="00302850"/>
    <w:rsid w:val="003030D4"/>
    <w:rsid w:val="00303B3D"/>
    <w:rsid w:val="00315F98"/>
    <w:rsid w:val="0032244F"/>
    <w:rsid w:val="003272DA"/>
    <w:rsid w:val="0033224C"/>
    <w:rsid w:val="00334B19"/>
    <w:rsid w:val="00335B42"/>
    <w:rsid w:val="0033644F"/>
    <w:rsid w:val="00336AEF"/>
    <w:rsid w:val="003374B8"/>
    <w:rsid w:val="003428C0"/>
    <w:rsid w:val="00344707"/>
    <w:rsid w:val="00344B4B"/>
    <w:rsid w:val="003468B4"/>
    <w:rsid w:val="003471C0"/>
    <w:rsid w:val="00352CB2"/>
    <w:rsid w:val="0035614D"/>
    <w:rsid w:val="003618CF"/>
    <w:rsid w:val="00371B73"/>
    <w:rsid w:val="00372114"/>
    <w:rsid w:val="003750FD"/>
    <w:rsid w:val="00376694"/>
    <w:rsid w:val="00386E96"/>
    <w:rsid w:val="00391D5E"/>
    <w:rsid w:val="00391DCE"/>
    <w:rsid w:val="003961FB"/>
    <w:rsid w:val="00396759"/>
    <w:rsid w:val="003976D4"/>
    <w:rsid w:val="003A017A"/>
    <w:rsid w:val="003A2398"/>
    <w:rsid w:val="003A3F0F"/>
    <w:rsid w:val="003A6B77"/>
    <w:rsid w:val="003A6D79"/>
    <w:rsid w:val="003B6115"/>
    <w:rsid w:val="003B67B3"/>
    <w:rsid w:val="003C57D4"/>
    <w:rsid w:val="003E5D6F"/>
    <w:rsid w:val="003F0A98"/>
    <w:rsid w:val="003F228E"/>
    <w:rsid w:val="003F3A61"/>
    <w:rsid w:val="003F7BC7"/>
    <w:rsid w:val="00404743"/>
    <w:rsid w:val="00414D84"/>
    <w:rsid w:val="0041775B"/>
    <w:rsid w:val="004303E2"/>
    <w:rsid w:val="0043102A"/>
    <w:rsid w:val="004349AE"/>
    <w:rsid w:val="00445F87"/>
    <w:rsid w:val="0045481E"/>
    <w:rsid w:val="00461DF5"/>
    <w:rsid w:val="00462A71"/>
    <w:rsid w:val="00467BC4"/>
    <w:rsid w:val="00470998"/>
    <w:rsid w:val="00470DB4"/>
    <w:rsid w:val="00472128"/>
    <w:rsid w:val="00492467"/>
    <w:rsid w:val="0049277F"/>
    <w:rsid w:val="004A3CE8"/>
    <w:rsid w:val="004A492B"/>
    <w:rsid w:val="004A62F0"/>
    <w:rsid w:val="004B045A"/>
    <w:rsid w:val="004B1D01"/>
    <w:rsid w:val="004B5632"/>
    <w:rsid w:val="004B6F9B"/>
    <w:rsid w:val="004C0C48"/>
    <w:rsid w:val="004C5486"/>
    <w:rsid w:val="004C64D5"/>
    <w:rsid w:val="004D5816"/>
    <w:rsid w:val="004D65A4"/>
    <w:rsid w:val="004E3126"/>
    <w:rsid w:val="004E5105"/>
    <w:rsid w:val="004F3A7E"/>
    <w:rsid w:val="004F4C0F"/>
    <w:rsid w:val="004F7E17"/>
    <w:rsid w:val="0050219E"/>
    <w:rsid w:val="00504324"/>
    <w:rsid w:val="005051A8"/>
    <w:rsid w:val="00506762"/>
    <w:rsid w:val="00512706"/>
    <w:rsid w:val="00520E17"/>
    <w:rsid w:val="00520F26"/>
    <w:rsid w:val="00536309"/>
    <w:rsid w:val="00541943"/>
    <w:rsid w:val="00541A70"/>
    <w:rsid w:val="00541E24"/>
    <w:rsid w:val="00546CC6"/>
    <w:rsid w:val="005476A6"/>
    <w:rsid w:val="0055135F"/>
    <w:rsid w:val="00554509"/>
    <w:rsid w:val="00554CA3"/>
    <w:rsid w:val="00555A39"/>
    <w:rsid w:val="00556C8E"/>
    <w:rsid w:val="005666C2"/>
    <w:rsid w:val="00567AB0"/>
    <w:rsid w:val="00576579"/>
    <w:rsid w:val="00583D00"/>
    <w:rsid w:val="00586007"/>
    <w:rsid w:val="0058678D"/>
    <w:rsid w:val="0059538B"/>
    <w:rsid w:val="00597F46"/>
    <w:rsid w:val="005A006D"/>
    <w:rsid w:val="005A27E0"/>
    <w:rsid w:val="005A5345"/>
    <w:rsid w:val="005A53A8"/>
    <w:rsid w:val="005C0C23"/>
    <w:rsid w:val="005C1067"/>
    <w:rsid w:val="005C17E6"/>
    <w:rsid w:val="005C2643"/>
    <w:rsid w:val="005C6687"/>
    <w:rsid w:val="005C73EC"/>
    <w:rsid w:val="005D3701"/>
    <w:rsid w:val="005D3F0A"/>
    <w:rsid w:val="005D6E32"/>
    <w:rsid w:val="005D7AC4"/>
    <w:rsid w:val="005E3F31"/>
    <w:rsid w:val="005F0760"/>
    <w:rsid w:val="005F3FCD"/>
    <w:rsid w:val="006032EA"/>
    <w:rsid w:val="0060542B"/>
    <w:rsid w:val="0060676C"/>
    <w:rsid w:val="00606A80"/>
    <w:rsid w:val="0060769B"/>
    <w:rsid w:val="00607E34"/>
    <w:rsid w:val="00610155"/>
    <w:rsid w:val="00610FEB"/>
    <w:rsid w:val="006130CC"/>
    <w:rsid w:val="0061543E"/>
    <w:rsid w:val="006214D5"/>
    <w:rsid w:val="00622A1F"/>
    <w:rsid w:val="00625279"/>
    <w:rsid w:val="0063231F"/>
    <w:rsid w:val="0064163C"/>
    <w:rsid w:val="00644C0A"/>
    <w:rsid w:val="00645F3A"/>
    <w:rsid w:val="006508CC"/>
    <w:rsid w:val="00655970"/>
    <w:rsid w:val="006602DF"/>
    <w:rsid w:val="006611CB"/>
    <w:rsid w:val="006626F6"/>
    <w:rsid w:val="0067006B"/>
    <w:rsid w:val="0067367F"/>
    <w:rsid w:val="00673D95"/>
    <w:rsid w:val="006761F4"/>
    <w:rsid w:val="00677B22"/>
    <w:rsid w:val="00682829"/>
    <w:rsid w:val="00683D7E"/>
    <w:rsid w:val="006869E3"/>
    <w:rsid w:val="006940A4"/>
    <w:rsid w:val="00697821"/>
    <w:rsid w:val="006A0341"/>
    <w:rsid w:val="006A57E9"/>
    <w:rsid w:val="006A7DD7"/>
    <w:rsid w:val="006B6913"/>
    <w:rsid w:val="006C72E7"/>
    <w:rsid w:val="006D1D64"/>
    <w:rsid w:val="006D4305"/>
    <w:rsid w:val="006D4794"/>
    <w:rsid w:val="006D5E12"/>
    <w:rsid w:val="006E1F13"/>
    <w:rsid w:val="006E332E"/>
    <w:rsid w:val="006E34F1"/>
    <w:rsid w:val="006E6995"/>
    <w:rsid w:val="006F717D"/>
    <w:rsid w:val="00700F64"/>
    <w:rsid w:val="0070519C"/>
    <w:rsid w:val="0070798D"/>
    <w:rsid w:val="00710E40"/>
    <w:rsid w:val="00711C21"/>
    <w:rsid w:val="00716334"/>
    <w:rsid w:val="00716DC5"/>
    <w:rsid w:val="00716E9D"/>
    <w:rsid w:val="00722F40"/>
    <w:rsid w:val="00723F3C"/>
    <w:rsid w:val="0072768D"/>
    <w:rsid w:val="00730818"/>
    <w:rsid w:val="0073412C"/>
    <w:rsid w:val="007345F0"/>
    <w:rsid w:val="00737DB4"/>
    <w:rsid w:val="007435DA"/>
    <w:rsid w:val="00745FE9"/>
    <w:rsid w:val="0074618B"/>
    <w:rsid w:val="007537F2"/>
    <w:rsid w:val="00753A7A"/>
    <w:rsid w:val="00760672"/>
    <w:rsid w:val="00760FAA"/>
    <w:rsid w:val="00761375"/>
    <w:rsid w:val="007621EB"/>
    <w:rsid w:val="00773B8F"/>
    <w:rsid w:val="007818E3"/>
    <w:rsid w:val="00781BC6"/>
    <w:rsid w:val="0079074A"/>
    <w:rsid w:val="0079128F"/>
    <w:rsid w:val="00791714"/>
    <w:rsid w:val="00794EF2"/>
    <w:rsid w:val="007A559C"/>
    <w:rsid w:val="007B0283"/>
    <w:rsid w:val="007B0352"/>
    <w:rsid w:val="007B2001"/>
    <w:rsid w:val="007C12FD"/>
    <w:rsid w:val="007C19AD"/>
    <w:rsid w:val="007C1ED9"/>
    <w:rsid w:val="007C1EFD"/>
    <w:rsid w:val="007C4020"/>
    <w:rsid w:val="007C7BF2"/>
    <w:rsid w:val="007D0040"/>
    <w:rsid w:val="007D1968"/>
    <w:rsid w:val="007E3122"/>
    <w:rsid w:val="007E471E"/>
    <w:rsid w:val="007E4D69"/>
    <w:rsid w:val="007E6F1A"/>
    <w:rsid w:val="007F0A0B"/>
    <w:rsid w:val="007F0A92"/>
    <w:rsid w:val="007F30C1"/>
    <w:rsid w:val="007F6865"/>
    <w:rsid w:val="00802AC6"/>
    <w:rsid w:val="00804343"/>
    <w:rsid w:val="00807F98"/>
    <w:rsid w:val="00820D8C"/>
    <w:rsid w:val="00823822"/>
    <w:rsid w:val="008259A6"/>
    <w:rsid w:val="00830C67"/>
    <w:rsid w:val="00833995"/>
    <w:rsid w:val="00834B5D"/>
    <w:rsid w:val="00835907"/>
    <w:rsid w:val="00835E4C"/>
    <w:rsid w:val="0083629C"/>
    <w:rsid w:val="0084171E"/>
    <w:rsid w:val="00844B55"/>
    <w:rsid w:val="00844BE1"/>
    <w:rsid w:val="00853DA0"/>
    <w:rsid w:val="00870098"/>
    <w:rsid w:val="00877788"/>
    <w:rsid w:val="008863BF"/>
    <w:rsid w:val="00891EDC"/>
    <w:rsid w:val="00893969"/>
    <w:rsid w:val="00895C48"/>
    <w:rsid w:val="008A0E0C"/>
    <w:rsid w:val="008A1678"/>
    <w:rsid w:val="008A5B38"/>
    <w:rsid w:val="008A67C8"/>
    <w:rsid w:val="008B3C2B"/>
    <w:rsid w:val="008B522F"/>
    <w:rsid w:val="008B5CE7"/>
    <w:rsid w:val="008B61EA"/>
    <w:rsid w:val="008C064A"/>
    <w:rsid w:val="008C2BC7"/>
    <w:rsid w:val="008C48D3"/>
    <w:rsid w:val="008C49CA"/>
    <w:rsid w:val="008C52BA"/>
    <w:rsid w:val="008C54F9"/>
    <w:rsid w:val="008C7DC2"/>
    <w:rsid w:val="008D50F1"/>
    <w:rsid w:val="008D563F"/>
    <w:rsid w:val="008E1A7E"/>
    <w:rsid w:val="008E31D7"/>
    <w:rsid w:val="008E7885"/>
    <w:rsid w:val="008F51AC"/>
    <w:rsid w:val="00901D97"/>
    <w:rsid w:val="00901E29"/>
    <w:rsid w:val="00904256"/>
    <w:rsid w:val="0090462B"/>
    <w:rsid w:val="00912711"/>
    <w:rsid w:val="0091608D"/>
    <w:rsid w:val="00916DF7"/>
    <w:rsid w:val="00927C1C"/>
    <w:rsid w:val="00927D3D"/>
    <w:rsid w:val="0093294B"/>
    <w:rsid w:val="0093684F"/>
    <w:rsid w:val="00946346"/>
    <w:rsid w:val="00946668"/>
    <w:rsid w:val="00947C56"/>
    <w:rsid w:val="00955521"/>
    <w:rsid w:val="00962812"/>
    <w:rsid w:val="009709D0"/>
    <w:rsid w:val="0097468F"/>
    <w:rsid w:val="00976943"/>
    <w:rsid w:val="0098152F"/>
    <w:rsid w:val="00992B8E"/>
    <w:rsid w:val="009959ED"/>
    <w:rsid w:val="009A164C"/>
    <w:rsid w:val="009A3155"/>
    <w:rsid w:val="009B326A"/>
    <w:rsid w:val="009B5D29"/>
    <w:rsid w:val="009C2592"/>
    <w:rsid w:val="009C33DA"/>
    <w:rsid w:val="009C3643"/>
    <w:rsid w:val="009C4EDF"/>
    <w:rsid w:val="009C7585"/>
    <w:rsid w:val="009D1027"/>
    <w:rsid w:val="009D13D5"/>
    <w:rsid w:val="009D15E4"/>
    <w:rsid w:val="009D1B52"/>
    <w:rsid w:val="009D518D"/>
    <w:rsid w:val="009D5EE7"/>
    <w:rsid w:val="009E697F"/>
    <w:rsid w:val="009F11AB"/>
    <w:rsid w:val="009F3829"/>
    <w:rsid w:val="009F79C0"/>
    <w:rsid w:val="00A0023C"/>
    <w:rsid w:val="00A00C61"/>
    <w:rsid w:val="00A037AF"/>
    <w:rsid w:val="00A06006"/>
    <w:rsid w:val="00A07A90"/>
    <w:rsid w:val="00A13CB3"/>
    <w:rsid w:val="00A148C9"/>
    <w:rsid w:val="00A1693E"/>
    <w:rsid w:val="00A175CC"/>
    <w:rsid w:val="00A24767"/>
    <w:rsid w:val="00A26215"/>
    <w:rsid w:val="00A31345"/>
    <w:rsid w:val="00A405CD"/>
    <w:rsid w:val="00A4100A"/>
    <w:rsid w:val="00A422FD"/>
    <w:rsid w:val="00A42EBA"/>
    <w:rsid w:val="00A44365"/>
    <w:rsid w:val="00A52C88"/>
    <w:rsid w:val="00A53EBB"/>
    <w:rsid w:val="00A53FCB"/>
    <w:rsid w:val="00A566FE"/>
    <w:rsid w:val="00A621C7"/>
    <w:rsid w:val="00A727ED"/>
    <w:rsid w:val="00A730D0"/>
    <w:rsid w:val="00A76624"/>
    <w:rsid w:val="00A843D7"/>
    <w:rsid w:val="00A84D07"/>
    <w:rsid w:val="00A924C4"/>
    <w:rsid w:val="00A93344"/>
    <w:rsid w:val="00A938BD"/>
    <w:rsid w:val="00AA1AF6"/>
    <w:rsid w:val="00AA3C12"/>
    <w:rsid w:val="00AA532A"/>
    <w:rsid w:val="00AA5353"/>
    <w:rsid w:val="00AB185C"/>
    <w:rsid w:val="00AB2310"/>
    <w:rsid w:val="00AD7CB2"/>
    <w:rsid w:val="00AE20C3"/>
    <w:rsid w:val="00AE49CD"/>
    <w:rsid w:val="00AE4CD6"/>
    <w:rsid w:val="00AF1CC1"/>
    <w:rsid w:val="00AF2B6C"/>
    <w:rsid w:val="00B006A9"/>
    <w:rsid w:val="00B017FC"/>
    <w:rsid w:val="00B04948"/>
    <w:rsid w:val="00B05C64"/>
    <w:rsid w:val="00B1191B"/>
    <w:rsid w:val="00B11EB9"/>
    <w:rsid w:val="00B13FDC"/>
    <w:rsid w:val="00B17616"/>
    <w:rsid w:val="00B23D57"/>
    <w:rsid w:val="00B3579C"/>
    <w:rsid w:val="00B37D3D"/>
    <w:rsid w:val="00B44D69"/>
    <w:rsid w:val="00B53477"/>
    <w:rsid w:val="00B60C1C"/>
    <w:rsid w:val="00B62FD3"/>
    <w:rsid w:val="00B6543D"/>
    <w:rsid w:val="00B710E8"/>
    <w:rsid w:val="00B72558"/>
    <w:rsid w:val="00B7375F"/>
    <w:rsid w:val="00B77C03"/>
    <w:rsid w:val="00B9304E"/>
    <w:rsid w:val="00B96163"/>
    <w:rsid w:val="00BA0D75"/>
    <w:rsid w:val="00BB76E7"/>
    <w:rsid w:val="00BB7F92"/>
    <w:rsid w:val="00BC217A"/>
    <w:rsid w:val="00BC73EA"/>
    <w:rsid w:val="00BD2203"/>
    <w:rsid w:val="00BD5CEB"/>
    <w:rsid w:val="00BE3048"/>
    <w:rsid w:val="00BF3A60"/>
    <w:rsid w:val="00C0379E"/>
    <w:rsid w:val="00C137FE"/>
    <w:rsid w:val="00C14AE6"/>
    <w:rsid w:val="00C16C9D"/>
    <w:rsid w:val="00C16D0B"/>
    <w:rsid w:val="00C25C1D"/>
    <w:rsid w:val="00C32F75"/>
    <w:rsid w:val="00C33CA9"/>
    <w:rsid w:val="00C37085"/>
    <w:rsid w:val="00C4201C"/>
    <w:rsid w:val="00C55C29"/>
    <w:rsid w:val="00C60C8F"/>
    <w:rsid w:val="00C65D9D"/>
    <w:rsid w:val="00C663F9"/>
    <w:rsid w:val="00C76A9B"/>
    <w:rsid w:val="00C76F12"/>
    <w:rsid w:val="00C800DB"/>
    <w:rsid w:val="00C83696"/>
    <w:rsid w:val="00C84367"/>
    <w:rsid w:val="00C8672A"/>
    <w:rsid w:val="00C911C4"/>
    <w:rsid w:val="00C915B3"/>
    <w:rsid w:val="00C92DDC"/>
    <w:rsid w:val="00CA63BC"/>
    <w:rsid w:val="00CB1F74"/>
    <w:rsid w:val="00CB2E1C"/>
    <w:rsid w:val="00CB74B1"/>
    <w:rsid w:val="00CC134D"/>
    <w:rsid w:val="00CC6892"/>
    <w:rsid w:val="00CD20B5"/>
    <w:rsid w:val="00CD3090"/>
    <w:rsid w:val="00CD62CF"/>
    <w:rsid w:val="00CE1491"/>
    <w:rsid w:val="00CE5381"/>
    <w:rsid w:val="00CE5C75"/>
    <w:rsid w:val="00CF0186"/>
    <w:rsid w:val="00CF01EF"/>
    <w:rsid w:val="00D03561"/>
    <w:rsid w:val="00D072CB"/>
    <w:rsid w:val="00D14B64"/>
    <w:rsid w:val="00D20CAB"/>
    <w:rsid w:val="00D2220E"/>
    <w:rsid w:val="00D25D48"/>
    <w:rsid w:val="00D317EC"/>
    <w:rsid w:val="00D37535"/>
    <w:rsid w:val="00D4189C"/>
    <w:rsid w:val="00D506F8"/>
    <w:rsid w:val="00D66194"/>
    <w:rsid w:val="00D66C19"/>
    <w:rsid w:val="00D7008F"/>
    <w:rsid w:val="00D71B03"/>
    <w:rsid w:val="00D76902"/>
    <w:rsid w:val="00D8478D"/>
    <w:rsid w:val="00D8700D"/>
    <w:rsid w:val="00D91975"/>
    <w:rsid w:val="00D9471D"/>
    <w:rsid w:val="00D9521F"/>
    <w:rsid w:val="00D95B04"/>
    <w:rsid w:val="00DA5E5D"/>
    <w:rsid w:val="00DA7EDC"/>
    <w:rsid w:val="00DA7F9F"/>
    <w:rsid w:val="00DB13B4"/>
    <w:rsid w:val="00DB2723"/>
    <w:rsid w:val="00DC16B9"/>
    <w:rsid w:val="00DC2A9D"/>
    <w:rsid w:val="00DC32F7"/>
    <w:rsid w:val="00DC53A5"/>
    <w:rsid w:val="00DC5DCE"/>
    <w:rsid w:val="00DC6C1B"/>
    <w:rsid w:val="00DF066C"/>
    <w:rsid w:val="00DF0A9B"/>
    <w:rsid w:val="00DF30BF"/>
    <w:rsid w:val="00DF5620"/>
    <w:rsid w:val="00DF5C3E"/>
    <w:rsid w:val="00E00394"/>
    <w:rsid w:val="00E013C3"/>
    <w:rsid w:val="00E06633"/>
    <w:rsid w:val="00E1007D"/>
    <w:rsid w:val="00E10758"/>
    <w:rsid w:val="00E110D7"/>
    <w:rsid w:val="00E11185"/>
    <w:rsid w:val="00E12AD9"/>
    <w:rsid w:val="00E12DCA"/>
    <w:rsid w:val="00E203E7"/>
    <w:rsid w:val="00E402F0"/>
    <w:rsid w:val="00E45D7C"/>
    <w:rsid w:val="00E51D50"/>
    <w:rsid w:val="00E52266"/>
    <w:rsid w:val="00E63C8C"/>
    <w:rsid w:val="00E65071"/>
    <w:rsid w:val="00E665EA"/>
    <w:rsid w:val="00E67349"/>
    <w:rsid w:val="00E72A4B"/>
    <w:rsid w:val="00E75A91"/>
    <w:rsid w:val="00E76E17"/>
    <w:rsid w:val="00E829CE"/>
    <w:rsid w:val="00E83524"/>
    <w:rsid w:val="00E83761"/>
    <w:rsid w:val="00E905AF"/>
    <w:rsid w:val="00EA16A3"/>
    <w:rsid w:val="00EA31B6"/>
    <w:rsid w:val="00EA6E9A"/>
    <w:rsid w:val="00EB7889"/>
    <w:rsid w:val="00EC55DB"/>
    <w:rsid w:val="00ED061A"/>
    <w:rsid w:val="00ED1414"/>
    <w:rsid w:val="00ED43B3"/>
    <w:rsid w:val="00ED68A3"/>
    <w:rsid w:val="00EE3EF4"/>
    <w:rsid w:val="00EF2474"/>
    <w:rsid w:val="00EF2F9B"/>
    <w:rsid w:val="00EF7FDA"/>
    <w:rsid w:val="00F0308C"/>
    <w:rsid w:val="00F03F56"/>
    <w:rsid w:val="00F06C5F"/>
    <w:rsid w:val="00F13594"/>
    <w:rsid w:val="00F141D6"/>
    <w:rsid w:val="00F156FC"/>
    <w:rsid w:val="00F16811"/>
    <w:rsid w:val="00F16A92"/>
    <w:rsid w:val="00F16C89"/>
    <w:rsid w:val="00F2477C"/>
    <w:rsid w:val="00F26D79"/>
    <w:rsid w:val="00F300DC"/>
    <w:rsid w:val="00F339D2"/>
    <w:rsid w:val="00F34649"/>
    <w:rsid w:val="00F41328"/>
    <w:rsid w:val="00F42955"/>
    <w:rsid w:val="00F43C88"/>
    <w:rsid w:val="00F45E77"/>
    <w:rsid w:val="00F5102B"/>
    <w:rsid w:val="00F52D4E"/>
    <w:rsid w:val="00F5492F"/>
    <w:rsid w:val="00F55BEC"/>
    <w:rsid w:val="00F62F6A"/>
    <w:rsid w:val="00F66016"/>
    <w:rsid w:val="00F66DCA"/>
    <w:rsid w:val="00F71463"/>
    <w:rsid w:val="00F719C6"/>
    <w:rsid w:val="00F75D29"/>
    <w:rsid w:val="00F81F27"/>
    <w:rsid w:val="00F85275"/>
    <w:rsid w:val="00F857EF"/>
    <w:rsid w:val="00F864C3"/>
    <w:rsid w:val="00F942B9"/>
    <w:rsid w:val="00F9755C"/>
    <w:rsid w:val="00FA15D4"/>
    <w:rsid w:val="00FA1742"/>
    <w:rsid w:val="00FA3001"/>
    <w:rsid w:val="00FA624D"/>
    <w:rsid w:val="00FB0C65"/>
    <w:rsid w:val="00FB297A"/>
    <w:rsid w:val="00FB2C58"/>
    <w:rsid w:val="00FB3B17"/>
    <w:rsid w:val="00FB5CE2"/>
    <w:rsid w:val="00FC2B1B"/>
    <w:rsid w:val="00FC2C90"/>
    <w:rsid w:val="00FC55A2"/>
    <w:rsid w:val="00FC6B40"/>
    <w:rsid w:val="00FD3853"/>
    <w:rsid w:val="00FD4DA4"/>
    <w:rsid w:val="00FE4D58"/>
    <w:rsid w:val="00FE7068"/>
    <w:rsid w:val="00FF5CCA"/>
    <w:rsid w:val="00FF622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FC74D6"/>
  <w15:docId w15:val="{147DFF03-E1A3-417E-8D3E-E2C5C1C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line="235" w:lineRule="auto"/>
      <w:ind w:left="144" w:hanging="144"/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F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DC32F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2F7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locked/>
    <w:rsid w:val="00556C8E"/>
    <w:rPr>
      <w:color w:val="0000FF" w:themeColor="hyperlink"/>
      <w:u w:val="single"/>
    </w:rPr>
  </w:style>
  <w:style w:type="paragraph" w:customStyle="1" w:styleId="Default">
    <w:name w:val="Default"/>
    <w:rsid w:val="00EF2F9B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06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67E953EA884398D504E7A0F3E851" ma:contentTypeVersion="12" ma:contentTypeDescription="Create a new document." ma:contentTypeScope="" ma:versionID="2dff63b5cb31751140dfc00a09534a67">
  <xsd:schema xmlns:xsd="http://www.w3.org/2001/XMLSchema" xmlns:xs="http://www.w3.org/2001/XMLSchema" xmlns:p="http://schemas.microsoft.com/office/2006/metadata/properties" xmlns:ns3="5e929859-c567-4a02-9979-6401d703adae" xmlns:ns4="b7a797fc-3c94-4326-8477-4d519fb1b302" targetNamespace="http://schemas.microsoft.com/office/2006/metadata/properties" ma:root="true" ma:fieldsID="458afa6b6927e849b431749bb805aeaf" ns3:_="" ns4:_="">
    <xsd:import namespace="5e929859-c567-4a02-9979-6401d703adae"/>
    <xsd:import namespace="b7a797fc-3c94-4326-8477-4d519fb1b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9859-c567-4a02-9979-6401d703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97fc-3c94-4326-8477-4d519fb1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BA3D1-0979-4CA9-A28B-AC18C67A6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1832F-6163-4BD2-B264-307197BF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9859-c567-4a02-9979-6401d703adae"/>
    <ds:schemaRef ds:uri="b7a797fc-3c94-4326-8477-4d519fb1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9475D-1BED-4627-B877-6C7FA9672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8FD7A-4F83-4AEA-B8D2-99224534A1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Hrdlicka, Rick</dc:creator>
  <cp:lastModifiedBy>Rick Hrdlicka</cp:lastModifiedBy>
  <cp:revision>3</cp:revision>
  <cp:lastPrinted>2018-04-03T18:28:00Z</cp:lastPrinted>
  <dcterms:created xsi:type="dcterms:W3CDTF">2021-09-01T20:48:00Z</dcterms:created>
  <dcterms:modified xsi:type="dcterms:W3CDTF">2021-09-01T20:48:00Z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0x0101003E9267E953EA884398D504E7A0F3E851</vt:lpwstr>
  </property>
  <property fmtid="{D5CDD505-2E9C-101B-9397-08002B2CF9AE}" pid="3" name="IsMyDocuments">
    <vt:bool>true</vt:bool>
  </property>
</Properties>
</file>