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4DD6" w14:textId="77777777" w:rsidR="003A024D" w:rsidRDefault="003A024D" w:rsidP="003A024D">
      <w:pPr>
        <w:spacing w:line="240" w:lineRule="auto"/>
        <w:jc w:val="center"/>
      </w:pPr>
      <w:r>
        <w:rPr>
          <w:noProof/>
        </w:rPr>
        <w:drawing>
          <wp:anchor distT="0" distB="0" distL="114300" distR="114300" simplePos="0" relativeHeight="251658240" behindDoc="0" locked="0" layoutInCell="1" allowOverlap="1" wp14:anchorId="59B57DE7" wp14:editId="22ABE04F">
            <wp:simplePos x="0" y="0"/>
            <wp:positionH relativeFrom="margin">
              <wp:align>center</wp:align>
            </wp:positionH>
            <wp:positionV relativeFrom="paragraph">
              <wp:posOffset>-355600</wp:posOffset>
            </wp:positionV>
            <wp:extent cx="1874520" cy="576580"/>
            <wp:effectExtent l="0" t="0" r="0" b="0"/>
            <wp:wrapNone/>
            <wp:docPr id="1" name="Picture 1" descr="SBVC OFFICIAL Logo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VC OFFICIAL Logo 2-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52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BC4CF" w14:textId="344B44CA" w:rsidR="00755961" w:rsidRDefault="003A024D" w:rsidP="00755961">
      <w:pPr>
        <w:spacing w:line="240" w:lineRule="auto"/>
        <w:jc w:val="center"/>
        <w:rPr>
          <w:sz w:val="32"/>
        </w:rPr>
      </w:pPr>
      <w:r w:rsidRPr="001F15C3">
        <w:rPr>
          <w:sz w:val="32"/>
        </w:rPr>
        <w:t xml:space="preserve">SBVC </w:t>
      </w:r>
      <w:r w:rsidR="008504B5">
        <w:rPr>
          <w:sz w:val="32"/>
        </w:rPr>
        <w:t>Program Review</w:t>
      </w:r>
      <w:r w:rsidRPr="001F15C3">
        <w:rPr>
          <w:sz w:val="32"/>
        </w:rPr>
        <w:t xml:space="preserve"> Minutes</w:t>
      </w:r>
      <w:r w:rsidR="00755961">
        <w:rPr>
          <w:sz w:val="32"/>
        </w:rPr>
        <w:t xml:space="preserve"> –</w:t>
      </w:r>
      <w:r w:rsidR="001C5B07">
        <w:rPr>
          <w:sz w:val="32"/>
        </w:rPr>
        <w:t>February</w:t>
      </w:r>
      <w:r w:rsidR="004A1F6C">
        <w:rPr>
          <w:sz w:val="32"/>
        </w:rPr>
        <w:t xml:space="preserve"> </w:t>
      </w:r>
      <w:r w:rsidR="00365B6A">
        <w:rPr>
          <w:sz w:val="32"/>
        </w:rPr>
        <w:t>18</w:t>
      </w:r>
      <w:r w:rsidR="0091420F">
        <w:rPr>
          <w:sz w:val="32"/>
        </w:rPr>
        <w:t>, 202</w:t>
      </w:r>
      <w:r w:rsidR="001C5B07">
        <w:rPr>
          <w:sz w:val="32"/>
        </w:rPr>
        <w:t>2</w:t>
      </w:r>
    </w:p>
    <w:p w14:paraId="4A3A30A2" w14:textId="77777777" w:rsidR="00755961" w:rsidRPr="00755961" w:rsidRDefault="00755961" w:rsidP="00755961">
      <w:pPr>
        <w:spacing w:line="240" w:lineRule="auto"/>
        <w:rPr>
          <w:sz w:val="32"/>
        </w:rPr>
      </w:pPr>
      <w:r w:rsidRPr="00755961">
        <w:t>Members:</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70"/>
        <w:gridCol w:w="2250"/>
        <w:gridCol w:w="270"/>
        <w:gridCol w:w="2520"/>
        <w:gridCol w:w="270"/>
        <w:gridCol w:w="2070"/>
        <w:gridCol w:w="270"/>
      </w:tblGrid>
      <w:tr w:rsidR="00283740" w:rsidRPr="00000B5B" w14:paraId="1C238F99" w14:textId="77777777" w:rsidTr="00A84C2A">
        <w:trPr>
          <w:trHeight w:val="476"/>
        </w:trPr>
        <w:tc>
          <w:tcPr>
            <w:tcW w:w="3150" w:type="dxa"/>
          </w:tcPr>
          <w:p w14:paraId="3568A55F" w14:textId="3C5B1E44" w:rsidR="00283740" w:rsidRPr="00F25F02" w:rsidRDefault="00A84C2A" w:rsidP="00C25A11">
            <w:pPr>
              <w:spacing w:after="200" w:line="0" w:lineRule="atLeast"/>
              <w:jc w:val="both"/>
              <w:rPr>
                <w:rFonts w:ascii="Times New Roman" w:hAnsi="Times New Roman" w:cs="Times New Roman"/>
                <w:b/>
                <w:sz w:val="20"/>
                <w:szCs w:val="18"/>
              </w:rPr>
            </w:pPr>
            <w:r>
              <w:rPr>
                <w:rFonts w:ascii="Times New Roman" w:hAnsi="Times New Roman" w:cs="Times New Roman"/>
                <w:b/>
                <w:sz w:val="20"/>
                <w:szCs w:val="18"/>
              </w:rPr>
              <w:t>Celia Huston-</w:t>
            </w:r>
            <w:r w:rsidR="004A1F6C">
              <w:rPr>
                <w:rFonts w:ascii="Times New Roman" w:hAnsi="Times New Roman" w:cs="Times New Roman"/>
                <w:b/>
                <w:sz w:val="20"/>
                <w:szCs w:val="18"/>
              </w:rPr>
              <w:t xml:space="preserve"> Co-</w:t>
            </w:r>
            <w:r>
              <w:rPr>
                <w:rFonts w:ascii="Times New Roman" w:hAnsi="Times New Roman" w:cs="Times New Roman"/>
                <w:b/>
                <w:sz w:val="20"/>
                <w:szCs w:val="18"/>
              </w:rPr>
              <w:t>Chair</w:t>
            </w:r>
          </w:p>
        </w:tc>
        <w:tc>
          <w:tcPr>
            <w:tcW w:w="270" w:type="dxa"/>
          </w:tcPr>
          <w:p w14:paraId="0A9D0448"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4B9FEAB" w14:textId="2631E8FA"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Maria Lopez</w:t>
            </w:r>
          </w:p>
        </w:tc>
        <w:tc>
          <w:tcPr>
            <w:tcW w:w="270" w:type="dxa"/>
          </w:tcPr>
          <w:p w14:paraId="2E6BCF06" w14:textId="035F837B" w:rsidR="00283740" w:rsidRPr="00F25F02" w:rsidRDefault="00A7795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520" w:type="dxa"/>
          </w:tcPr>
          <w:p w14:paraId="78F1D80B" w14:textId="70B65E6A"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 xml:space="preserve">Girija Raghavan </w:t>
            </w:r>
          </w:p>
        </w:tc>
        <w:tc>
          <w:tcPr>
            <w:tcW w:w="270" w:type="dxa"/>
          </w:tcPr>
          <w:p w14:paraId="70FA070B" w14:textId="6D247E8B" w:rsidR="00283740" w:rsidRPr="00F25F02" w:rsidRDefault="00E92B9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42ED2450" w14:textId="072A8949"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Bethany Tasaka</w:t>
            </w:r>
          </w:p>
        </w:tc>
        <w:tc>
          <w:tcPr>
            <w:tcW w:w="270" w:type="dxa"/>
          </w:tcPr>
          <w:p w14:paraId="1E96D985" w14:textId="71EE31F3" w:rsidR="00283740" w:rsidRPr="00F25F02" w:rsidRDefault="007F7926"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r>
      <w:tr w:rsidR="00283740" w:rsidRPr="00000B5B" w14:paraId="3D223F29" w14:textId="77777777" w:rsidTr="00A84C2A">
        <w:tc>
          <w:tcPr>
            <w:tcW w:w="3150" w:type="dxa"/>
          </w:tcPr>
          <w:p w14:paraId="1B48909D" w14:textId="5AFD1E16" w:rsidR="00283740" w:rsidRPr="00F25F02" w:rsidRDefault="00A84C2A" w:rsidP="00C25A11">
            <w:pPr>
              <w:jc w:val="both"/>
              <w:rPr>
                <w:rFonts w:ascii="Times New Roman" w:hAnsi="Times New Roman" w:cs="Times New Roman"/>
                <w:b/>
                <w:sz w:val="20"/>
              </w:rPr>
            </w:pPr>
            <w:r>
              <w:rPr>
                <w:rFonts w:ascii="Times New Roman" w:hAnsi="Times New Roman" w:cs="Times New Roman"/>
                <w:b/>
                <w:sz w:val="20"/>
                <w:szCs w:val="18"/>
              </w:rPr>
              <w:t>Joanna Oxendine-</w:t>
            </w:r>
            <w:r w:rsidR="00283740" w:rsidRPr="00F25F02">
              <w:rPr>
                <w:rFonts w:ascii="Times New Roman" w:hAnsi="Times New Roman" w:cs="Times New Roman"/>
                <w:b/>
                <w:sz w:val="20"/>
                <w:szCs w:val="18"/>
              </w:rPr>
              <w:t xml:space="preserve"> Co-Chair</w:t>
            </w:r>
          </w:p>
        </w:tc>
        <w:tc>
          <w:tcPr>
            <w:tcW w:w="270" w:type="dxa"/>
          </w:tcPr>
          <w:p w14:paraId="49E09B12"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8A9D8AE" w14:textId="1F931090"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Christopher Crew</w:t>
            </w:r>
          </w:p>
        </w:tc>
        <w:tc>
          <w:tcPr>
            <w:tcW w:w="270" w:type="dxa"/>
          </w:tcPr>
          <w:p w14:paraId="36EA6E91" w14:textId="40CA94F3" w:rsidR="00283740" w:rsidRPr="00F25F02" w:rsidRDefault="00CD1B7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520" w:type="dxa"/>
          </w:tcPr>
          <w:p w14:paraId="5AA084F8" w14:textId="53F42894" w:rsidR="00283740"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David Smith</w:t>
            </w:r>
          </w:p>
        </w:tc>
        <w:tc>
          <w:tcPr>
            <w:tcW w:w="270" w:type="dxa"/>
          </w:tcPr>
          <w:p w14:paraId="5B1A0532" w14:textId="34997589" w:rsidR="00283740"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1046269C" w14:textId="57CA3004"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Victoria Anemelu</w:t>
            </w:r>
          </w:p>
        </w:tc>
        <w:tc>
          <w:tcPr>
            <w:tcW w:w="270" w:type="dxa"/>
          </w:tcPr>
          <w:p w14:paraId="6E43E12C" w14:textId="2443E66C"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F25F02" w:rsidRPr="00000B5B" w14:paraId="220A3DD3" w14:textId="77777777" w:rsidTr="00A84C2A">
        <w:tc>
          <w:tcPr>
            <w:tcW w:w="3150" w:type="dxa"/>
          </w:tcPr>
          <w:p w14:paraId="65DDCA34" w14:textId="4297E509" w:rsidR="00F25F02" w:rsidRPr="00F25F02" w:rsidRDefault="00FD6BC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Daniel Algattas</w:t>
            </w:r>
          </w:p>
        </w:tc>
        <w:tc>
          <w:tcPr>
            <w:tcW w:w="270" w:type="dxa"/>
          </w:tcPr>
          <w:p w14:paraId="08A32395" w14:textId="3626C55B" w:rsidR="00F25F02" w:rsidRPr="00F25F02" w:rsidRDefault="006832C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7598B3D0" w14:textId="70B0F09E" w:rsidR="00F25F02"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Eric Morden</w:t>
            </w:r>
          </w:p>
        </w:tc>
        <w:tc>
          <w:tcPr>
            <w:tcW w:w="270" w:type="dxa"/>
          </w:tcPr>
          <w:p w14:paraId="7E37249A" w14:textId="1AD80EC6" w:rsidR="00F25F02"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24841378" w14:textId="44CFC8AA" w:rsidR="00F25F02"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Jesse Lemieux</w:t>
            </w:r>
          </w:p>
        </w:tc>
        <w:tc>
          <w:tcPr>
            <w:tcW w:w="270" w:type="dxa"/>
          </w:tcPr>
          <w:p w14:paraId="79EBAF3E" w14:textId="3E638B37" w:rsidR="00F25F02"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61AED6C1" w14:textId="0F5282DC" w:rsidR="00F25F02"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Anna Tolstova</w:t>
            </w:r>
          </w:p>
        </w:tc>
        <w:tc>
          <w:tcPr>
            <w:tcW w:w="270" w:type="dxa"/>
          </w:tcPr>
          <w:p w14:paraId="0B71A66C" w14:textId="4845DE88" w:rsidR="00F25F02"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8504B5" w:rsidRPr="00000B5B" w14:paraId="1FA0D833" w14:textId="77777777" w:rsidTr="00A84C2A">
        <w:tc>
          <w:tcPr>
            <w:tcW w:w="3150" w:type="dxa"/>
          </w:tcPr>
          <w:p w14:paraId="11E3C732" w14:textId="7A565591" w:rsidR="008504B5" w:rsidRPr="00283740"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Michael Mayne</w:t>
            </w:r>
          </w:p>
        </w:tc>
        <w:tc>
          <w:tcPr>
            <w:tcW w:w="270" w:type="dxa"/>
          </w:tcPr>
          <w:p w14:paraId="6A5D9510" w14:textId="6E089FDF" w:rsidR="008504B5" w:rsidRDefault="00131B05"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232C8718" w14:textId="7F8288D2"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Melissa King</w:t>
            </w:r>
          </w:p>
        </w:tc>
        <w:tc>
          <w:tcPr>
            <w:tcW w:w="270" w:type="dxa"/>
          </w:tcPr>
          <w:p w14:paraId="7E4755FE" w14:textId="64EB4DDD" w:rsidR="008504B5" w:rsidRDefault="00A4329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11BAECE9" w14:textId="64A9EA68"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Kenny Melancon</w:t>
            </w:r>
          </w:p>
        </w:tc>
        <w:tc>
          <w:tcPr>
            <w:tcW w:w="270" w:type="dxa"/>
          </w:tcPr>
          <w:p w14:paraId="4B1F4F08" w14:textId="6B18C0D7" w:rsidR="008504B5" w:rsidRPr="00F25F02" w:rsidRDefault="00BA32F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0B27BC14" w14:textId="718C5BF5" w:rsidR="008504B5"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Shalita Tillman</w:t>
            </w:r>
          </w:p>
        </w:tc>
        <w:tc>
          <w:tcPr>
            <w:tcW w:w="270" w:type="dxa"/>
          </w:tcPr>
          <w:p w14:paraId="0E66FA66" w14:textId="2E0BE680" w:rsidR="008504B5" w:rsidRDefault="007F7926"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r>
      <w:tr w:rsidR="008504B5" w:rsidRPr="00000B5B" w14:paraId="4B8F49BE" w14:textId="77777777" w:rsidTr="00A84C2A">
        <w:tc>
          <w:tcPr>
            <w:tcW w:w="3150" w:type="dxa"/>
          </w:tcPr>
          <w:p w14:paraId="300776DF" w14:textId="1C5E92FB" w:rsidR="008504B5" w:rsidRPr="00283740"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Tim Hosford</w:t>
            </w:r>
          </w:p>
        </w:tc>
        <w:tc>
          <w:tcPr>
            <w:tcW w:w="270" w:type="dxa"/>
          </w:tcPr>
          <w:p w14:paraId="29680C00" w14:textId="5A60534A" w:rsidR="008504B5" w:rsidRDefault="00A7795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250" w:type="dxa"/>
          </w:tcPr>
          <w:p w14:paraId="17A11E50" w14:textId="193E3626"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Kenneth Lawler</w:t>
            </w:r>
          </w:p>
        </w:tc>
        <w:tc>
          <w:tcPr>
            <w:tcW w:w="270" w:type="dxa"/>
          </w:tcPr>
          <w:p w14:paraId="1B14B363" w14:textId="31793C14" w:rsidR="008504B5"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0432AC05" w14:textId="6820A103"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Stacy Meyer</w:t>
            </w:r>
          </w:p>
        </w:tc>
        <w:tc>
          <w:tcPr>
            <w:tcW w:w="270" w:type="dxa"/>
          </w:tcPr>
          <w:p w14:paraId="26FDE122" w14:textId="621AB4DC" w:rsidR="008504B5" w:rsidRPr="00F25F02" w:rsidRDefault="00CB568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74B29A5C" w14:textId="3EB1E8C5" w:rsidR="008504B5"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Kay Dee Yarbrough</w:t>
            </w:r>
          </w:p>
        </w:tc>
        <w:tc>
          <w:tcPr>
            <w:tcW w:w="270" w:type="dxa"/>
          </w:tcPr>
          <w:p w14:paraId="02D8A06E" w14:textId="52AA7D45" w:rsidR="008504B5" w:rsidRDefault="00B5435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B54352" w:rsidRPr="00000B5B" w14:paraId="29BBBB41" w14:textId="77777777" w:rsidTr="00A84C2A">
        <w:tc>
          <w:tcPr>
            <w:tcW w:w="3150" w:type="dxa"/>
          </w:tcPr>
          <w:p w14:paraId="5154B19E" w14:textId="453B3AC7"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Todd Heibel</w:t>
            </w:r>
          </w:p>
        </w:tc>
        <w:tc>
          <w:tcPr>
            <w:tcW w:w="270" w:type="dxa"/>
          </w:tcPr>
          <w:p w14:paraId="392ECB9F" w14:textId="78B0D4BF"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534668B4" w14:textId="32EAD4F6" w:rsidR="00B54352" w:rsidRDefault="003072B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Edward Jones</w:t>
            </w:r>
          </w:p>
        </w:tc>
        <w:tc>
          <w:tcPr>
            <w:tcW w:w="270" w:type="dxa"/>
          </w:tcPr>
          <w:p w14:paraId="4F2BA857" w14:textId="75F8B9B4" w:rsidR="00B54352" w:rsidRDefault="003072B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58E60179" w14:textId="1BD4FAA2" w:rsidR="00B54352" w:rsidRDefault="00C770A0"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Armando Garcia</w:t>
            </w:r>
          </w:p>
        </w:tc>
        <w:tc>
          <w:tcPr>
            <w:tcW w:w="270" w:type="dxa"/>
          </w:tcPr>
          <w:p w14:paraId="0AD36011" w14:textId="549FCBF4" w:rsidR="00B54352" w:rsidRDefault="00C770A0"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6A192F3C" w14:textId="711EDB67" w:rsidR="00B54352" w:rsidRDefault="00B54352" w:rsidP="00C25A11">
            <w:pPr>
              <w:spacing w:after="200" w:line="0" w:lineRule="atLeast"/>
              <w:jc w:val="both"/>
              <w:rPr>
                <w:rFonts w:ascii="Times New Roman" w:hAnsi="Times New Roman" w:cs="Times New Roman"/>
                <w:sz w:val="20"/>
                <w:szCs w:val="18"/>
              </w:rPr>
            </w:pPr>
          </w:p>
        </w:tc>
        <w:tc>
          <w:tcPr>
            <w:tcW w:w="270" w:type="dxa"/>
          </w:tcPr>
          <w:p w14:paraId="63360070" w14:textId="47D4024B" w:rsidR="00B54352" w:rsidRDefault="00B54352" w:rsidP="00C25A11">
            <w:pPr>
              <w:spacing w:after="200" w:line="0" w:lineRule="atLeast"/>
              <w:jc w:val="both"/>
              <w:rPr>
                <w:rFonts w:ascii="Times New Roman" w:hAnsi="Times New Roman" w:cs="Times New Roman"/>
                <w:sz w:val="20"/>
                <w:szCs w:val="18"/>
              </w:rPr>
            </w:pPr>
          </w:p>
        </w:tc>
      </w:tr>
    </w:tbl>
    <w:p w14:paraId="5AA02144" w14:textId="0FEAB2F3" w:rsidR="00A46F9E" w:rsidRDefault="00A46F9E" w:rsidP="00051C95">
      <w:pPr>
        <w:spacing w:after="0" w:line="240" w:lineRule="auto"/>
        <w:rPr>
          <w:rFonts w:ascii="Times New Roman" w:hAnsi="Times New Roman" w:cs="Times New Roman"/>
          <w:sz w:val="24"/>
        </w:rPr>
      </w:pPr>
    </w:p>
    <w:p w14:paraId="39DFD04C" w14:textId="73A9A17B" w:rsidR="00051C95" w:rsidRDefault="00051C95" w:rsidP="00051C95">
      <w:pPr>
        <w:spacing w:after="0" w:line="240" w:lineRule="auto"/>
        <w:rPr>
          <w:rFonts w:ascii="Times New Roman" w:hAnsi="Times New Roman" w:cs="Times New Roman"/>
          <w:sz w:val="24"/>
        </w:rPr>
      </w:pPr>
    </w:p>
    <w:p w14:paraId="4DA4F254" w14:textId="6AC2DE9D" w:rsidR="00051C95" w:rsidRDefault="00051C95" w:rsidP="00051C95">
      <w:pPr>
        <w:spacing w:after="0" w:line="240" w:lineRule="auto"/>
        <w:rPr>
          <w:rFonts w:ascii="Times New Roman" w:hAnsi="Times New Roman" w:cs="Times New Roman"/>
          <w:sz w:val="24"/>
        </w:rPr>
      </w:pPr>
      <w:r w:rsidRPr="00E16412">
        <w:rPr>
          <w:rFonts w:ascii="Times New Roman" w:hAnsi="Times New Roman" w:cs="Times New Roman"/>
          <w:b/>
          <w:bCs/>
          <w:sz w:val="24"/>
        </w:rPr>
        <w:t>Call to Order</w:t>
      </w:r>
      <w:r>
        <w:rPr>
          <w:rFonts w:ascii="Times New Roman" w:hAnsi="Times New Roman" w:cs="Times New Roman"/>
          <w:sz w:val="24"/>
        </w:rPr>
        <w:t>: The meeting was called to order at</w:t>
      </w:r>
      <w:r w:rsidR="009C57D2">
        <w:rPr>
          <w:rFonts w:ascii="Times New Roman" w:hAnsi="Times New Roman" w:cs="Times New Roman"/>
          <w:sz w:val="24"/>
        </w:rPr>
        <w:t xml:space="preserve"> 9:05</w:t>
      </w:r>
      <w:r>
        <w:rPr>
          <w:rFonts w:ascii="Times New Roman" w:hAnsi="Times New Roman" w:cs="Times New Roman"/>
          <w:sz w:val="24"/>
        </w:rPr>
        <w:t xml:space="preserve"> a.m.</w:t>
      </w:r>
    </w:p>
    <w:p w14:paraId="0744FD45" w14:textId="7CB4E647" w:rsidR="00051C95" w:rsidRDefault="00051C95" w:rsidP="00051C95">
      <w:pPr>
        <w:spacing w:after="0" w:line="240" w:lineRule="auto"/>
        <w:rPr>
          <w:rFonts w:ascii="Times New Roman" w:hAnsi="Times New Roman" w:cs="Times New Roman"/>
          <w:sz w:val="24"/>
        </w:rPr>
      </w:pPr>
    </w:p>
    <w:p w14:paraId="5FD7CC2F" w14:textId="3120F891" w:rsidR="006B595E" w:rsidRDefault="00CA73DD" w:rsidP="00051C95">
      <w:pPr>
        <w:spacing w:after="0" w:line="240" w:lineRule="auto"/>
        <w:rPr>
          <w:rFonts w:ascii="Times New Roman" w:hAnsi="Times New Roman" w:cs="Times New Roman"/>
          <w:sz w:val="24"/>
        </w:rPr>
      </w:pPr>
      <w:r w:rsidRPr="00E16412">
        <w:rPr>
          <w:rFonts w:ascii="Times New Roman" w:hAnsi="Times New Roman" w:cs="Times New Roman"/>
          <w:b/>
          <w:bCs/>
          <w:sz w:val="24"/>
        </w:rPr>
        <w:t>Approval of the minutes</w:t>
      </w:r>
      <w:r>
        <w:rPr>
          <w:rFonts w:ascii="Times New Roman" w:hAnsi="Times New Roman" w:cs="Times New Roman"/>
          <w:sz w:val="24"/>
        </w:rPr>
        <w:t xml:space="preserve">: </w:t>
      </w:r>
      <w:r w:rsidR="00845269">
        <w:rPr>
          <w:rFonts w:ascii="Times New Roman" w:hAnsi="Times New Roman" w:cs="Times New Roman"/>
          <w:sz w:val="24"/>
        </w:rPr>
        <w:t xml:space="preserve">The meeting minutes for </w:t>
      </w:r>
      <w:r w:rsidR="00365B6A">
        <w:rPr>
          <w:rFonts w:ascii="Times New Roman" w:hAnsi="Times New Roman" w:cs="Times New Roman"/>
          <w:sz w:val="24"/>
        </w:rPr>
        <w:t xml:space="preserve">December </w:t>
      </w:r>
      <w:r w:rsidR="00F74523">
        <w:rPr>
          <w:rFonts w:ascii="Times New Roman" w:hAnsi="Times New Roman" w:cs="Times New Roman"/>
          <w:sz w:val="24"/>
        </w:rPr>
        <w:t>3rd</w:t>
      </w:r>
      <w:r w:rsidR="004C66EF">
        <w:rPr>
          <w:rFonts w:ascii="Times New Roman" w:hAnsi="Times New Roman" w:cs="Times New Roman"/>
          <w:sz w:val="24"/>
        </w:rPr>
        <w:t>, 2021</w:t>
      </w:r>
      <w:r w:rsidR="00760C2B">
        <w:rPr>
          <w:rFonts w:ascii="Times New Roman" w:hAnsi="Times New Roman" w:cs="Times New Roman"/>
          <w:sz w:val="24"/>
        </w:rPr>
        <w:t xml:space="preserve">were moved to approve by David Smith </w:t>
      </w:r>
      <w:r w:rsidR="00775048">
        <w:rPr>
          <w:rFonts w:ascii="Times New Roman" w:hAnsi="Times New Roman" w:cs="Times New Roman"/>
          <w:sz w:val="24"/>
        </w:rPr>
        <w:t>and seconded by Joanna Oxendine.</w:t>
      </w:r>
    </w:p>
    <w:p w14:paraId="58EC9031" w14:textId="06648684" w:rsidR="00A75C2F" w:rsidRDefault="00A75C2F" w:rsidP="00051C95">
      <w:pPr>
        <w:spacing w:after="0" w:line="240" w:lineRule="auto"/>
        <w:rPr>
          <w:rFonts w:ascii="Times New Roman" w:hAnsi="Times New Roman" w:cs="Times New Roman"/>
          <w:sz w:val="24"/>
        </w:rPr>
      </w:pPr>
    </w:p>
    <w:p w14:paraId="598919D8" w14:textId="78D9B3F6" w:rsidR="00A75C2F" w:rsidRDefault="00A75C2F" w:rsidP="00051C95">
      <w:pPr>
        <w:spacing w:after="0" w:line="240" w:lineRule="auto"/>
        <w:rPr>
          <w:rFonts w:ascii="Times New Roman" w:hAnsi="Times New Roman" w:cs="Times New Roman"/>
          <w:sz w:val="24"/>
        </w:rPr>
      </w:pPr>
      <w:r w:rsidRPr="006D0A86">
        <w:rPr>
          <w:rFonts w:ascii="Times New Roman" w:hAnsi="Times New Roman" w:cs="Times New Roman"/>
          <w:b/>
          <w:bCs/>
          <w:sz w:val="24"/>
        </w:rPr>
        <w:t xml:space="preserve">Mission, </w:t>
      </w:r>
      <w:r w:rsidR="00116D6D" w:rsidRPr="006D0A86">
        <w:rPr>
          <w:rFonts w:ascii="Times New Roman" w:hAnsi="Times New Roman" w:cs="Times New Roman"/>
          <w:b/>
          <w:bCs/>
          <w:sz w:val="24"/>
        </w:rPr>
        <w:t>Vision,</w:t>
      </w:r>
      <w:r w:rsidRPr="006D0A86">
        <w:rPr>
          <w:rFonts w:ascii="Times New Roman" w:hAnsi="Times New Roman" w:cs="Times New Roman"/>
          <w:b/>
          <w:bCs/>
          <w:sz w:val="24"/>
        </w:rPr>
        <w:t xml:space="preserve"> and Values</w:t>
      </w:r>
      <w:r>
        <w:rPr>
          <w:rFonts w:ascii="Times New Roman" w:hAnsi="Times New Roman" w:cs="Times New Roman"/>
          <w:sz w:val="24"/>
        </w:rPr>
        <w:t>:</w:t>
      </w:r>
      <w:r w:rsidR="006D0A86">
        <w:rPr>
          <w:rFonts w:ascii="Times New Roman" w:hAnsi="Times New Roman" w:cs="Times New Roman"/>
          <w:sz w:val="24"/>
        </w:rPr>
        <w:t xml:space="preserve"> Joanna gave an update on the process of revising the mission, vision and values as well as the work being done on the Educational Master Plan. </w:t>
      </w:r>
      <w:r w:rsidR="00A16B7B">
        <w:rPr>
          <w:rFonts w:ascii="Times New Roman" w:hAnsi="Times New Roman" w:cs="Times New Roman"/>
          <w:sz w:val="24"/>
        </w:rPr>
        <w:t xml:space="preserve">One of the major </w:t>
      </w:r>
      <w:r w:rsidR="00BC0B0F">
        <w:rPr>
          <w:rFonts w:ascii="Times New Roman" w:hAnsi="Times New Roman" w:cs="Times New Roman"/>
          <w:sz w:val="24"/>
        </w:rPr>
        <w:t>feedback items</w:t>
      </w:r>
      <w:r w:rsidR="00A16B7B">
        <w:rPr>
          <w:rFonts w:ascii="Times New Roman" w:hAnsi="Times New Roman" w:cs="Times New Roman"/>
          <w:sz w:val="24"/>
        </w:rPr>
        <w:t xml:space="preserve"> that was received on the mission, vision and values was that it was way too long and that </w:t>
      </w:r>
      <w:r w:rsidR="00A47EDF">
        <w:rPr>
          <w:rFonts w:ascii="Times New Roman" w:hAnsi="Times New Roman" w:cs="Times New Roman"/>
          <w:sz w:val="24"/>
        </w:rPr>
        <w:t xml:space="preserve">the college’s commitment to Diversity, Equity and Inclusion </w:t>
      </w:r>
      <w:r w:rsidR="00AC34F9">
        <w:rPr>
          <w:rFonts w:ascii="Times New Roman" w:hAnsi="Times New Roman" w:cs="Times New Roman"/>
          <w:sz w:val="24"/>
        </w:rPr>
        <w:t>was missing from them.</w:t>
      </w:r>
      <w:r w:rsidR="0078057B">
        <w:rPr>
          <w:rFonts w:ascii="Times New Roman" w:hAnsi="Times New Roman" w:cs="Times New Roman"/>
          <w:sz w:val="24"/>
        </w:rPr>
        <w:t xml:space="preserve"> The statement on the mission, vision and values were good for the time they were created, but </w:t>
      </w:r>
      <w:r w:rsidR="00B22F36">
        <w:rPr>
          <w:rFonts w:ascii="Times New Roman" w:hAnsi="Times New Roman" w:cs="Times New Roman"/>
          <w:sz w:val="24"/>
        </w:rPr>
        <w:t>they need to be revised for the current climate.</w:t>
      </w:r>
      <w:r w:rsidR="006150B6">
        <w:rPr>
          <w:rFonts w:ascii="Times New Roman" w:hAnsi="Times New Roman" w:cs="Times New Roman"/>
          <w:sz w:val="24"/>
        </w:rPr>
        <w:t xml:space="preserve"> The mission statement reflected where we are </w:t>
      </w:r>
      <w:r w:rsidR="007602CD">
        <w:rPr>
          <w:rFonts w:ascii="Times New Roman" w:hAnsi="Times New Roman" w:cs="Times New Roman"/>
          <w:sz w:val="24"/>
        </w:rPr>
        <w:t>now</w:t>
      </w:r>
      <w:r w:rsidR="006150B6">
        <w:rPr>
          <w:rFonts w:ascii="Times New Roman" w:hAnsi="Times New Roman" w:cs="Times New Roman"/>
          <w:sz w:val="24"/>
        </w:rPr>
        <w:t xml:space="preserve"> and the vision statement, where we aspire to be </w:t>
      </w:r>
      <w:r w:rsidR="00AA5139">
        <w:rPr>
          <w:rFonts w:ascii="Times New Roman" w:hAnsi="Times New Roman" w:cs="Times New Roman"/>
          <w:sz w:val="24"/>
        </w:rPr>
        <w:t>in the future</w:t>
      </w:r>
      <w:r w:rsidR="00774F93">
        <w:rPr>
          <w:rFonts w:ascii="Times New Roman" w:hAnsi="Times New Roman" w:cs="Times New Roman"/>
          <w:sz w:val="24"/>
        </w:rPr>
        <w:t xml:space="preserve">. </w:t>
      </w:r>
      <w:r w:rsidR="00D07EED">
        <w:rPr>
          <w:rFonts w:ascii="Times New Roman" w:hAnsi="Times New Roman" w:cs="Times New Roman"/>
          <w:sz w:val="24"/>
        </w:rPr>
        <w:t xml:space="preserve">The list of values was felt to be too </w:t>
      </w:r>
      <w:r w:rsidR="007602CD">
        <w:rPr>
          <w:rFonts w:ascii="Times New Roman" w:hAnsi="Times New Roman" w:cs="Times New Roman"/>
          <w:sz w:val="24"/>
        </w:rPr>
        <w:t>long,</w:t>
      </w:r>
      <w:r w:rsidR="00D07EED">
        <w:rPr>
          <w:rFonts w:ascii="Times New Roman" w:hAnsi="Times New Roman" w:cs="Times New Roman"/>
          <w:sz w:val="24"/>
        </w:rPr>
        <w:t xml:space="preserve"> and it was suggested that we list the values under some major headings. </w:t>
      </w:r>
      <w:r w:rsidR="00BC0B0F">
        <w:rPr>
          <w:rFonts w:ascii="Times New Roman" w:hAnsi="Times New Roman" w:cs="Times New Roman"/>
          <w:sz w:val="24"/>
        </w:rPr>
        <w:t>Feedback was going to be invited at the next all-campus meeting.</w:t>
      </w:r>
      <w:r w:rsidR="00FA6C71">
        <w:rPr>
          <w:rFonts w:ascii="Times New Roman" w:hAnsi="Times New Roman" w:cs="Times New Roman"/>
          <w:sz w:val="24"/>
        </w:rPr>
        <w:t xml:space="preserve"> After that it was planned to have the statements close to being solidified by mid-March.</w:t>
      </w:r>
      <w:r w:rsidR="003C1417">
        <w:rPr>
          <w:rFonts w:ascii="Times New Roman" w:hAnsi="Times New Roman" w:cs="Times New Roman"/>
          <w:sz w:val="24"/>
        </w:rPr>
        <w:t xml:space="preserve"> The strategic plan and the educational master plan was always regarded as two separate documents, </w:t>
      </w:r>
      <w:r w:rsidR="00D52461">
        <w:rPr>
          <w:rFonts w:ascii="Times New Roman" w:hAnsi="Times New Roman" w:cs="Times New Roman"/>
          <w:sz w:val="24"/>
        </w:rPr>
        <w:t>but it is going to be merged into one document in the future.</w:t>
      </w:r>
      <w:r w:rsidR="002477D0">
        <w:rPr>
          <w:rFonts w:ascii="Times New Roman" w:hAnsi="Times New Roman" w:cs="Times New Roman"/>
          <w:sz w:val="24"/>
        </w:rPr>
        <w:t xml:space="preserve"> The student equity plan is also up for revision and renewal</w:t>
      </w:r>
      <w:r w:rsidR="00661303">
        <w:rPr>
          <w:rFonts w:ascii="Times New Roman" w:hAnsi="Times New Roman" w:cs="Times New Roman"/>
          <w:sz w:val="24"/>
        </w:rPr>
        <w:t xml:space="preserve"> and is due to the Chancellor’s office in mid-November this year.</w:t>
      </w:r>
    </w:p>
    <w:p w14:paraId="1D61CF53" w14:textId="4C5B6B62" w:rsidR="00116D6D" w:rsidRDefault="00116D6D" w:rsidP="00051C95">
      <w:pPr>
        <w:spacing w:after="0" w:line="240" w:lineRule="auto"/>
        <w:rPr>
          <w:rFonts w:ascii="Times New Roman" w:hAnsi="Times New Roman" w:cs="Times New Roman"/>
          <w:sz w:val="24"/>
        </w:rPr>
      </w:pPr>
    </w:p>
    <w:p w14:paraId="6A336C56" w14:textId="1FD3CC32" w:rsidR="00116D6D" w:rsidRDefault="00116D6D" w:rsidP="00051C95">
      <w:pPr>
        <w:spacing w:after="0" w:line="240" w:lineRule="auto"/>
        <w:rPr>
          <w:rFonts w:ascii="Times New Roman" w:hAnsi="Times New Roman" w:cs="Times New Roman"/>
          <w:sz w:val="24"/>
        </w:rPr>
      </w:pPr>
      <w:r w:rsidRPr="008208C2">
        <w:rPr>
          <w:rFonts w:ascii="Times New Roman" w:hAnsi="Times New Roman" w:cs="Times New Roman"/>
          <w:b/>
          <w:bCs/>
          <w:sz w:val="24"/>
        </w:rPr>
        <w:t>Needs Assessment Rankings</w:t>
      </w:r>
      <w:r>
        <w:rPr>
          <w:rFonts w:ascii="Times New Roman" w:hAnsi="Times New Roman" w:cs="Times New Roman"/>
          <w:sz w:val="24"/>
        </w:rPr>
        <w:t>: Celia reviewed the</w:t>
      </w:r>
      <w:r w:rsidR="00064C1E">
        <w:rPr>
          <w:rFonts w:ascii="Times New Roman" w:hAnsi="Times New Roman" w:cs="Times New Roman"/>
          <w:sz w:val="24"/>
        </w:rPr>
        <w:t xml:space="preserve"> files that have been uploaded for the Division Needs </w:t>
      </w:r>
      <w:r w:rsidR="008670F6">
        <w:rPr>
          <w:rFonts w:ascii="Times New Roman" w:hAnsi="Times New Roman" w:cs="Times New Roman"/>
          <w:sz w:val="24"/>
        </w:rPr>
        <w:t>Assessment Rankings to be completed by the committee.</w:t>
      </w:r>
    </w:p>
    <w:p w14:paraId="1B4D6339" w14:textId="02E43902" w:rsidR="008208C2" w:rsidRDefault="008208C2" w:rsidP="00051C95">
      <w:pPr>
        <w:spacing w:after="0" w:line="240" w:lineRule="auto"/>
        <w:rPr>
          <w:rFonts w:ascii="Times New Roman" w:hAnsi="Times New Roman" w:cs="Times New Roman"/>
          <w:sz w:val="24"/>
        </w:rPr>
      </w:pPr>
    </w:p>
    <w:p w14:paraId="086BB727" w14:textId="523E2CCE" w:rsidR="008208C2" w:rsidRDefault="008208C2" w:rsidP="00051C95">
      <w:pPr>
        <w:spacing w:after="0" w:line="240" w:lineRule="auto"/>
        <w:rPr>
          <w:rFonts w:ascii="Times New Roman" w:hAnsi="Times New Roman" w:cs="Times New Roman"/>
          <w:sz w:val="24"/>
        </w:rPr>
      </w:pPr>
      <w:r w:rsidRPr="008208C2">
        <w:rPr>
          <w:rFonts w:ascii="Times New Roman" w:hAnsi="Times New Roman" w:cs="Times New Roman"/>
          <w:b/>
          <w:bCs/>
          <w:sz w:val="24"/>
        </w:rPr>
        <w:t>Program Efficacy</w:t>
      </w:r>
      <w:r>
        <w:rPr>
          <w:rFonts w:ascii="Times New Roman" w:hAnsi="Times New Roman" w:cs="Times New Roman"/>
          <w:sz w:val="24"/>
        </w:rPr>
        <w:t>:</w:t>
      </w:r>
      <w:r w:rsidR="003F01FF">
        <w:rPr>
          <w:rFonts w:ascii="Times New Roman" w:hAnsi="Times New Roman" w:cs="Times New Roman"/>
          <w:sz w:val="24"/>
        </w:rPr>
        <w:t xml:space="preserve"> The efficacy document was </w:t>
      </w:r>
      <w:r w:rsidR="00694238">
        <w:rPr>
          <w:rFonts w:ascii="Times New Roman" w:hAnsi="Times New Roman" w:cs="Times New Roman"/>
          <w:sz w:val="24"/>
        </w:rPr>
        <w:t>reviewed,</w:t>
      </w:r>
      <w:r w:rsidR="003F01FF">
        <w:rPr>
          <w:rFonts w:ascii="Times New Roman" w:hAnsi="Times New Roman" w:cs="Times New Roman"/>
          <w:sz w:val="24"/>
        </w:rPr>
        <w:t xml:space="preserve"> and the committee looked at the questions that had been marked red-those that the committee felt needed to be removed from the document.</w:t>
      </w:r>
      <w:r w:rsidR="003525FE">
        <w:rPr>
          <w:rFonts w:ascii="Times New Roman" w:hAnsi="Times New Roman" w:cs="Times New Roman"/>
          <w:sz w:val="24"/>
        </w:rPr>
        <w:t xml:space="preserve"> Joanna suggested that we could tweak some of the questions to address disproportionate impac</w:t>
      </w:r>
      <w:r w:rsidR="00546F54">
        <w:rPr>
          <w:rFonts w:ascii="Times New Roman" w:hAnsi="Times New Roman" w:cs="Times New Roman"/>
          <w:sz w:val="24"/>
        </w:rPr>
        <w:t xml:space="preserve">t to various departments. </w:t>
      </w:r>
      <w:r w:rsidR="004F6813">
        <w:rPr>
          <w:rFonts w:ascii="Times New Roman" w:hAnsi="Times New Roman" w:cs="Times New Roman"/>
          <w:sz w:val="24"/>
        </w:rPr>
        <w:t xml:space="preserve">Jessy pointed out that the culture, and climate questions seemed to be optional and not essential. </w:t>
      </w:r>
      <w:r w:rsidR="002C35F3">
        <w:rPr>
          <w:rFonts w:ascii="Times New Roman" w:hAnsi="Times New Roman" w:cs="Times New Roman"/>
          <w:sz w:val="24"/>
        </w:rPr>
        <w:t xml:space="preserve">Joanna said that there needed to be an analysis component to the questions </w:t>
      </w:r>
      <w:r w:rsidR="00804191">
        <w:rPr>
          <w:rFonts w:ascii="Times New Roman" w:hAnsi="Times New Roman" w:cs="Times New Roman"/>
          <w:sz w:val="24"/>
        </w:rPr>
        <w:t xml:space="preserve">and not just a requirement to describe what the program is doing. </w:t>
      </w:r>
      <w:r w:rsidR="00B35439">
        <w:rPr>
          <w:rFonts w:ascii="Times New Roman" w:hAnsi="Times New Roman" w:cs="Times New Roman"/>
          <w:sz w:val="24"/>
        </w:rPr>
        <w:t>The committee needs to give feedback to the Divisions rather than be a punitive body. This will support the continuous improvement process that needs to be prioritized.</w:t>
      </w:r>
      <w:r w:rsidR="005145FB">
        <w:rPr>
          <w:rFonts w:ascii="Times New Roman" w:hAnsi="Times New Roman" w:cs="Times New Roman"/>
          <w:sz w:val="24"/>
        </w:rPr>
        <w:t xml:space="preserve"> The committee also reviewed the questions marked yellow.</w:t>
      </w:r>
      <w:r w:rsidR="00FA79E1">
        <w:rPr>
          <w:rFonts w:ascii="Times New Roman" w:hAnsi="Times New Roman" w:cs="Times New Roman"/>
          <w:sz w:val="24"/>
        </w:rPr>
        <w:t xml:space="preserve"> Celia encouraged existing committee members to see the efficacy document review process through and volunteer to be on the committee again next academic year.</w:t>
      </w:r>
    </w:p>
    <w:p w14:paraId="3649BDD1" w14:textId="4603D2BE" w:rsidR="003F21C2" w:rsidRDefault="003F21C2" w:rsidP="00051C95">
      <w:pPr>
        <w:spacing w:after="0" w:line="240" w:lineRule="auto"/>
        <w:rPr>
          <w:rFonts w:ascii="Times New Roman" w:hAnsi="Times New Roman" w:cs="Times New Roman"/>
          <w:sz w:val="24"/>
        </w:rPr>
      </w:pPr>
    </w:p>
    <w:p w14:paraId="1BB8985F" w14:textId="6C579C60" w:rsidR="003F21C2" w:rsidRPr="003F21C2" w:rsidRDefault="003F21C2" w:rsidP="00051C95">
      <w:pPr>
        <w:spacing w:after="0" w:line="240" w:lineRule="auto"/>
        <w:rPr>
          <w:rFonts w:ascii="Times New Roman" w:hAnsi="Times New Roman" w:cs="Times New Roman"/>
          <w:sz w:val="24"/>
        </w:rPr>
      </w:pPr>
      <w:r w:rsidRPr="003F21C2">
        <w:rPr>
          <w:rFonts w:ascii="Times New Roman" w:hAnsi="Times New Roman" w:cs="Times New Roman"/>
          <w:b/>
          <w:bCs/>
          <w:sz w:val="24"/>
        </w:rPr>
        <w:t>Adjourn:</w:t>
      </w:r>
      <w:r>
        <w:rPr>
          <w:rFonts w:ascii="Times New Roman" w:hAnsi="Times New Roman" w:cs="Times New Roman"/>
          <w:b/>
          <w:bCs/>
          <w:sz w:val="24"/>
        </w:rPr>
        <w:t xml:space="preserve"> </w:t>
      </w:r>
      <w:r>
        <w:rPr>
          <w:rFonts w:ascii="Times New Roman" w:hAnsi="Times New Roman" w:cs="Times New Roman"/>
          <w:sz w:val="24"/>
        </w:rPr>
        <w:t>The meeting adjourned at 10:</w:t>
      </w:r>
      <w:r w:rsidR="00BA12B4">
        <w:rPr>
          <w:rFonts w:ascii="Times New Roman" w:hAnsi="Times New Roman" w:cs="Times New Roman"/>
          <w:sz w:val="24"/>
        </w:rPr>
        <w:t>36 a.m.</w:t>
      </w:r>
    </w:p>
    <w:p w14:paraId="2E4C6027" w14:textId="77777777" w:rsidR="006B595E" w:rsidRDefault="006B595E" w:rsidP="00051C95">
      <w:pPr>
        <w:spacing w:after="0" w:line="240" w:lineRule="auto"/>
        <w:rPr>
          <w:rFonts w:ascii="Times New Roman" w:hAnsi="Times New Roman" w:cs="Times New Roman"/>
          <w:sz w:val="24"/>
        </w:rPr>
      </w:pPr>
    </w:p>
    <w:sectPr w:rsidR="006B595E" w:rsidSect="00320008">
      <w:footerReference w:type="default" r:id="rId8"/>
      <w:pgSz w:w="12240" w:h="15840"/>
      <w:pgMar w:top="864" w:right="288" w:bottom="144"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CE40" w14:textId="77777777" w:rsidR="009076B1" w:rsidRDefault="009076B1" w:rsidP="001F15C3">
      <w:pPr>
        <w:spacing w:after="0" w:line="240" w:lineRule="auto"/>
      </w:pPr>
      <w:r>
        <w:separator/>
      </w:r>
    </w:p>
  </w:endnote>
  <w:endnote w:type="continuationSeparator" w:id="0">
    <w:p w14:paraId="62305561" w14:textId="77777777" w:rsidR="009076B1" w:rsidRDefault="009076B1" w:rsidP="001F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0D9" w14:textId="290B7DD7" w:rsidR="001F15C3" w:rsidRPr="00402612" w:rsidRDefault="001F15C3" w:rsidP="001F15C3">
    <w:pPr>
      <w:pStyle w:val="Footer"/>
      <w:rPr>
        <w:rFonts w:ascii="Calibri Light" w:hAnsi="Calibri Light"/>
        <w:sz w:val="18"/>
      </w:rPr>
    </w:pPr>
    <w:r w:rsidRPr="00402612">
      <w:rPr>
        <w:rStyle w:val="Emphasis"/>
        <w:rFonts w:ascii="Calibri Light" w:hAnsi="Calibri Light"/>
        <w:sz w:val="18"/>
      </w:rPr>
      <w:t>San Bernardino Valley College maintains a culture of continuous improvement and a commitment to provide high-quality education, innovative instruction, and services to a diverse community of learners. Its mission is to prepare students for transfer to four-year universities, to enter the workforce by earning applied degrees and certificates, to foster economic growth and global competitiveness through workforce development, and to improve the quality of life in the Inland Empire and beyond.</w:t>
    </w:r>
  </w:p>
  <w:p w14:paraId="2FE786CE" w14:textId="77777777" w:rsidR="001F15C3" w:rsidRDefault="001F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338F" w14:textId="77777777" w:rsidR="009076B1" w:rsidRDefault="009076B1" w:rsidP="001F15C3">
      <w:pPr>
        <w:spacing w:after="0" w:line="240" w:lineRule="auto"/>
      </w:pPr>
      <w:r>
        <w:separator/>
      </w:r>
    </w:p>
  </w:footnote>
  <w:footnote w:type="continuationSeparator" w:id="0">
    <w:p w14:paraId="499071B6" w14:textId="77777777" w:rsidR="009076B1" w:rsidRDefault="009076B1" w:rsidP="001F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D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DF79A1"/>
    <w:multiLevelType w:val="hybridMultilevel"/>
    <w:tmpl w:val="EB744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429EF"/>
    <w:multiLevelType w:val="hybridMultilevel"/>
    <w:tmpl w:val="E1D2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234501">
    <w:abstractNumId w:val="0"/>
  </w:num>
  <w:num w:numId="2" w16cid:durableId="102507198">
    <w:abstractNumId w:val="1"/>
  </w:num>
  <w:num w:numId="3" w16cid:durableId="369766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4D"/>
    <w:rsid w:val="00000B5B"/>
    <w:rsid w:val="000132D0"/>
    <w:rsid w:val="00037D87"/>
    <w:rsid w:val="00051C95"/>
    <w:rsid w:val="00064C1E"/>
    <w:rsid w:val="000876F3"/>
    <w:rsid w:val="0009401D"/>
    <w:rsid w:val="000B0F15"/>
    <w:rsid w:val="000E3E47"/>
    <w:rsid w:val="00116D6D"/>
    <w:rsid w:val="00117D43"/>
    <w:rsid w:val="001201F1"/>
    <w:rsid w:val="00123E1F"/>
    <w:rsid w:val="00131B05"/>
    <w:rsid w:val="001330BE"/>
    <w:rsid w:val="001361A1"/>
    <w:rsid w:val="00136D77"/>
    <w:rsid w:val="001375D4"/>
    <w:rsid w:val="001579FE"/>
    <w:rsid w:val="001604E5"/>
    <w:rsid w:val="001620D7"/>
    <w:rsid w:val="0018095C"/>
    <w:rsid w:val="00181836"/>
    <w:rsid w:val="001A2D13"/>
    <w:rsid w:val="001C5B07"/>
    <w:rsid w:val="001D55A9"/>
    <w:rsid w:val="001E5BB7"/>
    <w:rsid w:val="001F15C3"/>
    <w:rsid w:val="001F68B8"/>
    <w:rsid w:val="001F760B"/>
    <w:rsid w:val="00205541"/>
    <w:rsid w:val="002156A3"/>
    <w:rsid w:val="00216AB2"/>
    <w:rsid w:val="002454E8"/>
    <w:rsid w:val="002477D0"/>
    <w:rsid w:val="00283740"/>
    <w:rsid w:val="002919BD"/>
    <w:rsid w:val="00291A85"/>
    <w:rsid w:val="002A0D73"/>
    <w:rsid w:val="002B37BE"/>
    <w:rsid w:val="002B7864"/>
    <w:rsid w:val="002C35F3"/>
    <w:rsid w:val="002C67CC"/>
    <w:rsid w:val="002C73E9"/>
    <w:rsid w:val="002F4174"/>
    <w:rsid w:val="003058F6"/>
    <w:rsid w:val="003072BD"/>
    <w:rsid w:val="00310CD3"/>
    <w:rsid w:val="00317B72"/>
    <w:rsid w:val="00320008"/>
    <w:rsid w:val="00344F2E"/>
    <w:rsid w:val="003525FE"/>
    <w:rsid w:val="00352944"/>
    <w:rsid w:val="003622D6"/>
    <w:rsid w:val="00365B6A"/>
    <w:rsid w:val="00385BD2"/>
    <w:rsid w:val="003A024D"/>
    <w:rsid w:val="003A2674"/>
    <w:rsid w:val="003B43F2"/>
    <w:rsid w:val="003B4C13"/>
    <w:rsid w:val="003B590B"/>
    <w:rsid w:val="003C0B7A"/>
    <w:rsid w:val="003C1417"/>
    <w:rsid w:val="003C48FA"/>
    <w:rsid w:val="003C5CC6"/>
    <w:rsid w:val="003D00F0"/>
    <w:rsid w:val="003D0116"/>
    <w:rsid w:val="003E62F2"/>
    <w:rsid w:val="003F01FF"/>
    <w:rsid w:val="003F21C2"/>
    <w:rsid w:val="003F2BB8"/>
    <w:rsid w:val="00403942"/>
    <w:rsid w:val="0042189F"/>
    <w:rsid w:val="004362F2"/>
    <w:rsid w:val="00440423"/>
    <w:rsid w:val="004416F4"/>
    <w:rsid w:val="00465B05"/>
    <w:rsid w:val="00471A78"/>
    <w:rsid w:val="0047420B"/>
    <w:rsid w:val="004A1F6C"/>
    <w:rsid w:val="004B6067"/>
    <w:rsid w:val="004C0C24"/>
    <w:rsid w:val="004C66EF"/>
    <w:rsid w:val="004D64D7"/>
    <w:rsid w:val="004E768F"/>
    <w:rsid w:val="004F6813"/>
    <w:rsid w:val="00501D14"/>
    <w:rsid w:val="005145FB"/>
    <w:rsid w:val="00520E41"/>
    <w:rsid w:val="0053100B"/>
    <w:rsid w:val="00534E08"/>
    <w:rsid w:val="00537625"/>
    <w:rsid w:val="00542A18"/>
    <w:rsid w:val="00543A78"/>
    <w:rsid w:val="00545DCB"/>
    <w:rsid w:val="00546F54"/>
    <w:rsid w:val="00556672"/>
    <w:rsid w:val="00571D71"/>
    <w:rsid w:val="00580743"/>
    <w:rsid w:val="005A449D"/>
    <w:rsid w:val="005B0811"/>
    <w:rsid w:val="005B1044"/>
    <w:rsid w:val="005C5D5D"/>
    <w:rsid w:val="005E54FE"/>
    <w:rsid w:val="00600B0C"/>
    <w:rsid w:val="006150B6"/>
    <w:rsid w:val="00631E27"/>
    <w:rsid w:val="00650EA9"/>
    <w:rsid w:val="00661303"/>
    <w:rsid w:val="006832CF"/>
    <w:rsid w:val="00694238"/>
    <w:rsid w:val="006A6C46"/>
    <w:rsid w:val="006B595E"/>
    <w:rsid w:val="006C12B9"/>
    <w:rsid w:val="006C4074"/>
    <w:rsid w:val="006D0A86"/>
    <w:rsid w:val="00702BFD"/>
    <w:rsid w:val="00706EC1"/>
    <w:rsid w:val="00715C8E"/>
    <w:rsid w:val="00740693"/>
    <w:rsid w:val="007460E8"/>
    <w:rsid w:val="007468F1"/>
    <w:rsid w:val="00755961"/>
    <w:rsid w:val="007571AA"/>
    <w:rsid w:val="007602CD"/>
    <w:rsid w:val="00760C2B"/>
    <w:rsid w:val="00760C4F"/>
    <w:rsid w:val="00767052"/>
    <w:rsid w:val="00774F93"/>
    <w:rsid w:val="00775048"/>
    <w:rsid w:val="0078057B"/>
    <w:rsid w:val="00780D3F"/>
    <w:rsid w:val="007A41C3"/>
    <w:rsid w:val="007B04B0"/>
    <w:rsid w:val="007D6EC1"/>
    <w:rsid w:val="007F0236"/>
    <w:rsid w:val="007F18B0"/>
    <w:rsid w:val="007F3D14"/>
    <w:rsid w:val="007F4BCE"/>
    <w:rsid w:val="007F7926"/>
    <w:rsid w:val="008009B5"/>
    <w:rsid w:val="00804191"/>
    <w:rsid w:val="00806E81"/>
    <w:rsid w:val="00817A0B"/>
    <w:rsid w:val="008208C2"/>
    <w:rsid w:val="00830FDE"/>
    <w:rsid w:val="0083784A"/>
    <w:rsid w:val="008430A5"/>
    <w:rsid w:val="00845269"/>
    <w:rsid w:val="008504B5"/>
    <w:rsid w:val="00861024"/>
    <w:rsid w:val="00864E2A"/>
    <w:rsid w:val="008670F6"/>
    <w:rsid w:val="00876E20"/>
    <w:rsid w:val="00896D8F"/>
    <w:rsid w:val="008A2818"/>
    <w:rsid w:val="008B34EC"/>
    <w:rsid w:val="008C40D6"/>
    <w:rsid w:val="008D4B75"/>
    <w:rsid w:val="008D4F7A"/>
    <w:rsid w:val="008F1B43"/>
    <w:rsid w:val="008F6759"/>
    <w:rsid w:val="008F7256"/>
    <w:rsid w:val="00900905"/>
    <w:rsid w:val="009076B1"/>
    <w:rsid w:val="0091420F"/>
    <w:rsid w:val="0092193C"/>
    <w:rsid w:val="00934D3D"/>
    <w:rsid w:val="00946E1F"/>
    <w:rsid w:val="00955EF3"/>
    <w:rsid w:val="009624CE"/>
    <w:rsid w:val="009831BC"/>
    <w:rsid w:val="00987B05"/>
    <w:rsid w:val="009965CF"/>
    <w:rsid w:val="009A7F40"/>
    <w:rsid w:val="009B1C72"/>
    <w:rsid w:val="009C57D2"/>
    <w:rsid w:val="009E2082"/>
    <w:rsid w:val="00A16B7B"/>
    <w:rsid w:val="00A177E1"/>
    <w:rsid w:val="00A31D85"/>
    <w:rsid w:val="00A34028"/>
    <w:rsid w:val="00A43293"/>
    <w:rsid w:val="00A46F9E"/>
    <w:rsid w:val="00A47EDF"/>
    <w:rsid w:val="00A65389"/>
    <w:rsid w:val="00A7355D"/>
    <w:rsid w:val="00A75C2F"/>
    <w:rsid w:val="00A75F7F"/>
    <w:rsid w:val="00A7795B"/>
    <w:rsid w:val="00A84C2A"/>
    <w:rsid w:val="00AA4219"/>
    <w:rsid w:val="00AA5139"/>
    <w:rsid w:val="00AB0A2A"/>
    <w:rsid w:val="00AB209D"/>
    <w:rsid w:val="00AB49C2"/>
    <w:rsid w:val="00AB5750"/>
    <w:rsid w:val="00AB6BA3"/>
    <w:rsid w:val="00AB7B72"/>
    <w:rsid w:val="00AC34F9"/>
    <w:rsid w:val="00AC3976"/>
    <w:rsid w:val="00AC3EF9"/>
    <w:rsid w:val="00AC755A"/>
    <w:rsid w:val="00AC79BE"/>
    <w:rsid w:val="00AE2CDB"/>
    <w:rsid w:val="00B13436"/>
    <w:rsid w:val="00B15A67"/>
    <w:rsid w:val="00B22F36"/>
    <w:rsid w:val="00B27494"/>
    <w:rsid w:val="00B34BD1"/>
    <w:rsid w:val="00B35439"/>
    <w:rsid w:val="00B36E4B"/>
    <w:rsid w:val="00B51FD2"/>
    <w:rsid w:val="00B54352"/>
    <w:rsid w:val="00B75255"/>
    <w:rsid w:val="00B92807"/>
    <w:rsid w:val="00BA12B4"/>
    <w:rsid w:val="00BA32FF"/>
    <w:rsid w:val="00BA6CFD"/>
    <w:rsid w:val="00BC0B0F"/>
    <w:rsid w:val="00BD2A80"/>
    <w:rsid w:val="00BF2B29"/>
    <w:rsid w:val="00BF762E"/>
    <w:rsid w:val="00C00950"/>
    <w:rsid w:val="00C034C3"/>
    <w:rsid w:val="00C05B1F"/>
    <w:rsid w:val="00C25A11"/>
    <w:rsid w:val="00C33905"/>
    <w:rsid w:val="00C43B44"/>
    <w:rsid w:val="00C4730F"/>
    <w:rsid w:val="00C634AA"/>
    <w:rsid w:val="00C642DB"/>
    <w:rsid w:val="00C770A0"/>
    <w:rsid w:val="00C85DD5"/>
    <w:rsid w:val="00C934AE"/>
    <w:rsid w:val="00CA23F9"/>
    <w:rsid w:val="00CA73DD"/>
    <w:rsid w:val="00CB568D"/>
    <w:rsid w:val="00CB6D8B"/>
    <w:rsid w:val="00CB712A"/>
    <w:rsid w:val="00CD1B7D"/>
    <w:rsid w:val="00CF54A6"/>
    <w:rsid w:val="00CF6D6F"/>
    <w:rsid w:val="00D05D4F"/>
    <w:rsid w:val="00D07EED"/>
    <w:rsid w:val="00D154B4"/>
    <w:rsid w:val="00D239D4"/>
    <w:rsid w:val="00D418F4"/>
    <w:rsid w:val="00D4770B"/>
    <w:rsid w:val="00D52461"/>
    <w:rsid w:val="00D62449"/>
    <w:rsid w:val="00D6294D"/>
    <w:rsid w:val="00D7406F"/>
    <w:rsid w:val="00DA27AF"/>
    <w:rsid w:val="00DB5C0F"/>
    <w:rsid w:val="00DF61CE"/>
    <w:rsid w:val="00E159DB"/>
    <w:rsid w:val="00E16412"/>
    <w:rsid w:val="00E47818"/>
    <w:rsid w:val="00E50B4F"/>
    <w:rsid w:val="00E65360"/>
    <w:rsid w:val="00E92B93"/>
    <w:rsid w:val="00E955C3"/>
    <w:rsid w:val="00EA0308"/>
    <w:rsid w:val="00EC574B"/>
    <w:rsid w:val="00EE4C2C"/>
    <w:rsid w:val="00EE5BB7"/>
    <w:rsid w:val="00F02FA0"/>
    <w:rsid w:val="00F04126"/>
    <w:rsid w:val="00F057F6"/>
    <w:rsid w:val="00F12859"/>
    <w:rsid w:val="00F25F02"/>
    <w:rsid w:val="00F4398D"/>
    <w:rsid w:val="00F5415E"/>
    <w:rsid w:val="00F5724A"/>
    <w:rsid w:val="00F7255D"/>
    <w:rsid w:val="00F7363D"/>
    <w:rsid w:val="00F74523"/>
    <w:rsid w:val="00F81AD5"/>
    <w:rsid w:val="00FA549D"/>
    <w:rsid w:val="00FA6C71"/>
    <w:rsid w:val="00FA73A6"/>
    <w:rsid w:val="00FA79E1"/>
    <w:rsid w:val="00FC581A"/>
    <w:rsid w:val="00FD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A772"/>
  <w15:chartTrackingRefBased/>
  <w15:docId w15:val="{D6ED7349-423C-4E8E-AA36-2E555C8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4D"/>
    <w:pPr>
      <w:ind w:left="720"/>
      <w:contextualSpacing/>
    </w:pPr>
  </w:style>
  <w:style w:type="paragraph" w:styleId="Header">
    <w:name w:val="header"/>
    <w:basedOn w:val="Normal"/>
    <w:link w:val="HeaderChar"/>
    <w:uiPriority w:val="99"/>
    <w:unhideWhenUsed/>
    <w:rsid w:val="001F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5C3"/>
  </w:style>
  <w:style w:type="paragraph" w:styleId="Footer">
    <w:name w:val="footer"/>
    <w:basedOn w:val="Normal"/>
    <w:link w:val="FooterChar"/>
    <w:unhideWhenUsed/>
    <w:rsid w:val="001F15C3"/>
    <w:pPr>
      <w:tabs>
        <w:tab w:val="center" w:pos="4680"/>
        <w:tab w:val="right" w:pos="9360"/>
      </w:tabs>
      <w:spacing w:after="0" w:line="240" w:lineRule="auto"/>
    </w:pPr>
  </w:style>
  <w:style w:type="character" w:customStyle="1" w:styleId="FooterChar">
    <w:name w:val="Footer Char"/>
    <w:basedOn w:val="DefaultParagraphFont"/>
    <w:link w:val="Footer"/>
    <w:rsid w:val="001F15C3"/>
  </w:style>
  <w:style w:type="character" w:styleId="Emphasis">
    <w:name w:val="Emphasis"/>
    <w:uiPriority w:val="20"/>
    <w:qFormat/>
    <w:rsid w:val="001F15C3"/>
    <w:rPr>
      <w:i/>
      <w:iCs/>
    </w:rPr>
  </w:style>
  <w:style w:type="paragraph" w:styleId="BalloonText">
    <w:name w:val="Balloon Text"/>
    <w:basedOn w:val="Normal"/>
    <w:link w:val="BalloonTextChar"/>
    <w:uiPriority w:val="99"/>
    <w:semiHidden/>
    <w:unhideWhenUsed/>
    <w:rsid w:val="001F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C3"/>
    <w:rPr>
      <w:rFonts w:ascii="Segoe UI" w:hAnsi="Segoe UI" w:cs="Segoe UI"/>
      <w:sz w:val="18"/>
      <w:szCs w:val="18"/>
    </w:rPr>
  </w:style>
  <w:style w:type="character" w:styleId="CommentReference">
    <w:name w:val="annotation reference"/>
    <w:basedOn w:val="DefaultParagraphFont"/>
    <w:uiPriority w:val="99"/>
    <w:semiHidden/>
    <w:unhideWhenUsed/>
    <w:rsid w:val="00A46F9E"/>
    <w:rPr>
      <w:sz w:val="16"/>
      <w:szCs w:val="16"/>
    </w:rPr>
  </w:style>
  <w:style w:type="paragraph" w:styleId="CommentText">
    <w:name w:val="annotation text"/>
    <w:basedOn w:val="Normal"/>
    <w:link w:val="CommentTextChar"/>
    <w:uiPriority w:val="99"/>
    <w:semiHidden/>
    <w:unhideWhenUsed/>
    <w:rsid w:val="00A46F9E"/>
    <w:pPr>
      <w:spacing w:line="240" w:lineRule="auto"/>
    </w:pPr>
    <w:rPr>
      <w:sz w:val="20"/>
      <w:szCs w:val="20"/>
    </w:rPr>
  </w:style>
  <w:style w:type="character" w:customStyle="1" w:styleId="CommentTextChar">
    <w:name w:val="Comment Text Char"/>
    <w:basedOn w:val="DefaultParagraphFont"/>
    <w:link w:val="CommentText"/>
    <w:uiPriority w:val="99"/>
    <w:semiHidden/>
    <w:rsid w:val="00A46F9E"/>
    <w:rPr>
      <w:sz w:val="20"/>
      <w:szCs w:val="20"/>
    </w:rPr>
  </w:style>
  <w:style w:type="paragraph" w:styleId="CommentSubject">
    <w:name w:val="annotation subject"/>
    <w:basedOn w:val="CommentText"/>
    <w:next w:val="CommentText"/>
    <w:link w:val="CommentSubjectChar"/>
    <w:uiPriority w:val="99"/>
    <w:semiHidden/>
    <w:unhideWhenUsed/>
    <w:rsid w:val="00A46F9E"/>
    <w:rPr>
      <w:b/>
      <w:bCs/>
    </w:rPr>
  </w:style>
  <w:style w:type="character" w:customStyle="1" w:styleId="CommentSubjectChar">
    <w:name w:val="Comment Subject Char"/>
    <w:basedOn w:val="CommentTextChar"/>
    <w:link w:val="CommentSubject"/>
    <w:uiPriority w:val="99"/>
    <w:semiHidden/>
    <w:rsid w:val="00A46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San Bernardino Community College District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Pasillas, Karol A</dc:creator>
  <cp:keywords/>
  <dc:description/>
  <cp:lastModifiedBy>Girija Raghavan</cp:lastModifiedBy>
  <cp:revision>51</cp:revision>
  <cp:lastPrinted>2020-03-02T20:14:00Z</cp:lastPrinted>
  <dcterms:created xsi:type="dcterms:W3CDTF">2022-02-18T16:42:00Z</dcterms:created>
  <dcterms:modified xsi:type="dcterms:W3CDTF">2022-03-18T06:04:00Z</dcterms:modified>
</cp:coreProperties>
</file>